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F2" w:rsidRPr="004C6A5F" w:rsidRDefault="003972F2" w:rsidP="00801288">
      <w:pPr>
        <w:keepNext/>
        <w:pageBreakBefore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Часть 4</w:t>
      </w:r>
      <w:r w:rsidRPr="004C6A5F">
        <w:rPr>
          <w:b/>
          <w:bCs/>
          <w:kern w:val="28"/>
          <w:sz w:val="28"/>
          <w:szCs w:val="28"/>
        </w:rPr>
        <w:t xml:space="preserve">. ОБРАЗЦЫ ФОРМ ДОКУМЕНТОВ ДЛЯ ЗАПОЛНЕНИЯ </w:t>
      </w:r>
      <w:r w:rsidR="009263DD">
        <w:rPr>
          <w:b/>
          <w:bCs/>
          <w:kern w:val="28"/>
          <w:sz w:val="28"/>
          <w:szCs w:val="28"/>
        </w:rPr>
        <w:t>ЗАЯВИТЕЛЯМИ</w:t>
      </w:r>
    </w:p>
    <w:p w:rsidR="003972F2" w:rsidRDefault="003972F2" w:rsidP="00801288">
      <w:pPr>
        <w:ind w:firstLine="708"/>
      </w:pPr>
    </w:p>
    <w:p w:rsidR="003972F2" w:rsidRDefault="000558FF" w:rsidP="00801288">
      <w:pPr>
        <w:keepNext/>
        <w:tabs>
          <w:tab w:val="num" w:pos="1931"/>
        </w:tabs>
        <w:spacing w:before="240" w:after="120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Ф</w:t>
      </w:r>
      <w:r w:rsidR="003972F2" w:rsidRPr="007B6292">
        <w:rPr>
          <w:b/>
          <w:bCs/>
          <w:kern w:val="28"/>
          <w:sz w:val="28"/>
          <w:szCs w:val="28"/>
        </w:rPr>
        <w:t xml:space="preserve">орма </w:t>
      </w:r>
      <w:r>
        <w:rPr>
          <w:b/>
          <w:bCs/>
          <w:kern w:val="28"/>
          <w:sz w:val="28"/>
          <w:szCs w:val="28"/>
        </w:rPr>
        <w:t>1</w:t>
      </w:r>
      <w:r w:rsidR="003972F2">
        <w:rPr>
          <w:b/>
          <w:bCs/>
          <w:kern w:val="28"/>
          <w:sz w:val="28"/>
          <w:szCs w:val="28"/>
        </w:rPr>
        <w:t>.</w:t>
      </w:r>
      <w:r w:rsidR="003972F2" w:rsidRPr="007B6292">
        <w:rPr>
          <w:b/>
          <w:bCs/>
          <w:kern w:val="28"/>
          <w:sz w:val="28"/>
          <w:szCs w:val="28"/>
        </w:rPr>
        <w:t xml:space="preserve"> </w:t>
      </w:r>
      <w:r w:rsidR="003972F2">
        <w:rPr>
          <w:b/>
          <w:bCs/>
          <w:kern w:val="28"/>
          <w:sz w:val="28"/>
          <w:szCs w:val="28"/>
        </w:rPr>
        <w:t>ЗАЯВК</w:t>
      </w:r>
      <w:r w:rsidR="003972F2" w:rsidRPr="007B6292">
        <w:rPr>
          <w:b/>
          <w:bCs/>
          <w:kern w:val="28"/>
          <w:sz w:val="28"/>
          <w:szCs w:val="28"/>
        </w:rPr>
        <w:t>А НА УЧАСТИЕ В АУКЦИОНЕ</w:t>
      </w:r>
    </w:p>
    <w:p w:rsidR="003972F2" w:rsidRPr="00803761" w:rsidRDefault="003972F2" w:rsidP="00801288">
      <w:pPr>
        <w:pStyle w:val="3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</w:p>
    <w:p w:rsidR="003972F2" w:rsidRPr="00803761" w:rsidRDefault="003972F2" w:rsidP="00801288">
      <w:pPr>
        <w:pStyle w:val="3"/>
        <w:tabs>
          <w:tab w:val="left" w:pos="851"/>
        </w:tabs>
        <w:spacing w:after="0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</w:t>
      </w:r>
      <w:r w:rsidRPr="00803761">
        <w:rPr>
          <w:b/>
          <w:sz w:val="24"/>
          <w:szCs w:val="24"/>
        </w:rPr>
        <w:t xml:space="preserve">А НА УЧАСТИЕ В </w:t>
      </w:r>
      <w:r w:rsidR="00AE0652">
        <w:rPr>
          <w:b/>
          <w:sz w:val="24"/>
          <w:szCs w:val="24"/>
        </w:rPr>
        <w:t xml:space="preserve">ЭЛЕКТРОННОМ </w:t>
      </w:r>
      <w:r w:rsidRPr="00803761">
        <w:rPr>
          <w:b/>
          <w:sz w:val="24"/>
          <w:szCs w:val="24"/>
        </w:rPr>
        <w:t>АУКЦИОНЕ</w:t>
      </w:r>
    </w:p>
    <w:p w:rsidR="003972F2" w:rsidRPr="00803761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61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5546AF">
        <w:rPr>
          <w:rFonts w:ascii="Times New Roman" w:hAnsi="Times New Roman" w:cs="Times New Roman"/>
          <w:b/>
          <w:sz w:val="24"/>
          <w:szCs w:val="24"/>
        </w:rPr>
        <w:t>а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</w:t>
      </w:r>
    </w:p>
    <w:p w:rsidR="003972F2" w:rsidRPr="00803761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61">
        <w:rPr>
          <w:rFonts w:ascii="Times New Roman" w:hAnsi="Times New Roman" w:cs="Times New Roman"/>
          <w:b/>
          <w:sz w:val="24"/>
          <w:szCs w:val="24"/>
        </w:rPr>
        <w:t>рекламн</w:t>
      </w:r>
      <w:r w:rsidR="005546AF">
        <w:rPr>
          <w:rFonts w:ascii="Times New Roman" w:hAnsi="Times New Roman" w:cs="Times New Roman"/>
          <w:b/>
          <w:sz w:val="24"/>
          <w:szCs w:val="24"/>
        </w:rPr>
        <w:t>ой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конструкци</w:t>
      </w:r>
      <w:r w:rsidR="005546AF">
        <w:rPr>
          <w:rFonts w:ascii="Times New Roman" w:hAnsi="Times New Roman" w:cs="Times New Roman"/>
          <w:b/>
          <w:sz w:val="24"/>
          <w:szCs w:val="24"/>
        </w:rPr>
        <w:t>и</w:t>
      </w:r>
      <w:r w:rsidRPr="0080376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лоту №____</w:t>
      </w:r>
    </w:p>
    <w:p w:rsidR="003972F2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 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D51F7B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3972F2" w:rsidRPr="002E0B69" w:rsidRDefault="003972F2" w:rsidP="0080128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2F2" w:rsidRPr="00803761" w:rsidRDefault="003972F2" w:rsidP="00801288">
      <w:pPr>
        <w:pStyle w:val="3"/>
        <w:tabs>
          <w:tab w:val="left" w:pos="851"/>
        </w:tabs>
        <w:ind w:firstLine="720"/>
        <w:jc w:val="both"/>
        <w:rPr>
          <w:sz w:val="24"/>
          <w:szCs w:val="24"/>
        </w:rPr>
      </w:pPr>
      <w:r w:rsidRPr="00803761">
        <w:rPr>
          <w:sz w:val="24"/>
          <w:szCs w:val="24"/>
        </w:rPr>
        <w:t xml:space="preserve">1. Изучив Аукционную документацию </w:t>
      </w:r>
      <w:r w:rsidRPr="00803761">
        <w:rPr>
          <w:i/>
          <w:sz w:val="24"/>
          <w:szCs w:val="24"/>
        </w:rPr>
        <w:t xml:space="preserve">по проведению </w:t>
      </w:r>
      <w:r w:rsidR="00AE0652">
        <w:rPr>
          <w:i/>
          <w:sz w:val="24"/>
          <w:szCs w:val="24"/>
        </w:rPr>
        <w:t xml:space="preserve">электронного </w:t>
      </w:r>
      <w:r w:rsidRPr="00803761">
        <w:rPr>
          <w:i/>
          <w:sz w:val="24"/>
          <w:szCs w:val="24"/>
        </w:rPr>
        <w:t>аукциона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Pr="00803761">
        <w:rPr>
          <w:sz w:val="24"/>
          <w:szCs w:val="24"/>
        </w:rPr>
        <w:t xml:space="preserve">, размещенную на официальном сайте Организатора аукциона </w:t>
      </w:r>
      <w:hyperlink r:id="rId7" w:history="1">
        <w:r w:rsidRPr="00803761">
          <w:rPr>
            <w:rStyle w:val="a5"/>
            <w:sz w:val="24"/>
            <w:szCs w:val="24"/>
          </w:rPr>
          <w:t>www.fgivo.ru</w:t>
        </w:r>
      </w:hyperlink>
      <w:r w:rsidRPr="00803761">
        <w:rPr>
          <w:sz w:val="24"/>
          <w:szCs w:val="24"/>
        </w:rPr>
        <w:t xml:space="preserve"> </w:t>
      </w:r>
      <w:r w:rsidR="00AE0652">
        <w:rPr>
          <w:sz w:val="24"/>
          <w:szCs w:val="24"/>
        </w:rPr>
        <w:t xml:space="preserve">и на сайте УТП </w:t>
      </w:r>
      <w:r w:rsidR="00AE0652" w:rsidRPr="00AE0652">
        <w:rPr>
          <w:sz w:val="24"/>
          <w:szCs w:val="24"/>
        </w:rPr>
        <w:t xml:space="preserve">АО «Сбербанк-АСТ» </w:t>
      </w:r>
      <w:proofErr w:type="spellStart"/>
      <w:r w:rsidR="00AE0652" w:rsidRPr="00AE0652">
        <w:rPr>
          <w:sz w:val="24"/>
          <w:szCs w:val="24"/>
          <w:lang w:val="en-US"/>
        </w:rPr>
        <w:t>ut</w:t>
      </w:r>
      <w:r w:rsidR="003D68F8">
        <w:rPr>
          <w:sz w:val="24"/>
          <w:szCs w:val="24"/>
          <w:lang w:val="en-US"/>
        </w:rPr>
        <w:t>p</w:t>
      </w:r>
      <w:proofErr w:type="spellEnd"/>
      <w:r w:rsidR="00AE0652" w:rsidRPr="00AE0652">
        <w:rPr>
          <w:sz w:val="24"/>
          <w:szCs w:val="24"/>
        </w:rPr>
        <w:t>.</w:t>
      </w:r>
      <w:proofErr w:type="spellStart"/>
      <w:r w:rsidR="00AE0652" w:rsidRPr="00AE0652">
        <w:rPr>
          <w:sz w:val="24"/>
          <w:szCs w:val="24"/>
          <w:lang w:val="en-US"/>
        </w:rPr>
        <w:t>sberbank</w:t>
      </w:r>
      <w:proofErr w:type="spellEnd"/>
      <w:r w:rsidR="00AE0652" w:rsidRPr="00AE0652">
        <w:rPr>
          <w:sz w:val="24"/>
          <w:szCs w:val="24"/>
        </w:rPr>
        <w:t>-</w:t>
      </w:r>
      <w:proofErr w:type="spellStart"/>
      <w:r w:rsidR="00AE0652" w:rsidRPr="00AE0652">
        <w:rPr>
          <w:sz w:val="24"/>
          <w:szCs w:val="24"/>
          <w:lang w:val="en-US"/>
        </w:rPr>
        <w:t>ast</w:t>
      </w:r>
      <w:proofErr w:type="spellEnd"/>
      <w:r w:rsidR="00AE0652" w:rsidRPr="00AE0652">
        <w:rPr>
          <w:sz w:val="24"/>
          <w:szCs w:val="24"/>
        </w:rPr>
        <w:t>.</w:t>
      </w:r>
      <w:r w:rsidR="00AE0652" w:rsidRPr="00AE0652">
        <w:rPr>
          <w:sz w:val="24"/>
          <w:szCs w:val="24"/>
          <w:lang w:val="en-US"/>
        </w:rPr>
        <w:t>ru</w:t>
      </w:r>
      <w:r w:rsidR="00AE0652" w:rsidRPr="00AE0652">
        <w:rPr>
          <w:sz w:val="24"/>
          <w:szCs w:val="24"/>
        </w:rPr>
        <w:t xml:space="preserve"> </w:t>
      </w:r>
      <w:r w:rsidRPr="00AE0652">
        <w:rPr>
          <w:sz w:val="24"/>
          <w:szCs w:val="24"/>
        </w:rPr>
        <w:t xml:space="preserve">в сети Интернет </w:t>
      </w:r>
      <w:r w:rsidR="00983824" w:rsidRPr="00AE0652">
        <w:rPr>
          <w:sz w:val="24"/>
          <w:szCs w:val="24"/>
        </w:rPr>
        <w:t>«___»_______20</w:t>
      </w:r>
      <w:r w:rsidRPr="00AE0652">
        <w:rPr>
          <w:sz w:val="24"/>
          <w:szCs w:val="24"/>
        </w:rPr>
        <w:t>_</w:t>
      </w:r>
      <w:r w:rsidR="00983824" w:rsidRPr="00AE0652">
        <w:rPr>
          <w:sz w:val="24"/>
          <w:szCs w:val="24"/>
        </w:rPr>
        <w:t>_</w:t>
      </w:r>
      <w:r w:rsidRPr="00AE0652">
        <w:rPr>
          <w:sz w:val="24"/>
          <w:szCs w:val="24"/>
        </w:rPr>
        <w:t xml:space="preserve"> г., реестровый номер торгов </w:t>
      </w:r>
      <w:r>
        <w:rPr>
          <w:sz w:val="24"/>
          <w:szCs w:val="24"/>
        </w:rPr>
        <w:t>_</w:t>
      </w:r>
      <w:r w:rsidR="003A5047">
        <w:rPr>
          <w:sz w:val="24"/>
          <w:szCs w:val="24"/>
        </w:rPr>
        <w:t>_______</w:t>
      </w:r>
      <w:r>
        <w:rPr>
          <w:sz w:val="24"/>
          <w:szCs w:val="24"/>
        </w:rPr>
        <w:t xml:space="preserve">___, лот № ____ </w:t>
      </w:r>
      <w:r w:rsidRPr="00803761">
        <w:rPr>
          <w:sz w:val="24"/>
          <w:szCs w:val="24"/>
        </w:rPr>
        <w:t xml:space="preserve">(далее – Аукционная документация), а также применимые к данному </w:t>
      </w:r>
      <w:r w:rsidR="00AE0652">
        <w:rPr>
          <w:sz w:val="24"/>
          <w:szCs w:val="24"/>
        </w:rPr>
        <w:t xml:space="preserve">электронному </w:t>
      </w:r>
      <w:r w:rsidRPr="00803761">
        <w:rPr>
          <w:sz w:val="24"/>
          <w:szCs w:val="24"/>
        </w:rPr>
        <w:t>аукциону законодательство и нормативные правовые акты,</w:t>
      </w:r>
    </w:p>
    <w:p w:rsidR="003972F2" w:rsidRDefault="003972F2" w:rsidP="00801288">
      <w:pPr>
        <w:pStyle w:val="3"/>
        <w:tabs>
          <w:tab w:val="left" w:pos="851"/>
        </w:tabs>
        <w:spacing w:after="0"/>
        <w:jc w:val="center"/>
        <w:rPr>
          <w:sz w:val="24"/>
          <w:szCs w:val="24"/>
        </w:rPr>
      </w:pPr>
      <w:r w:rsidRPr="0080376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2F2" w:rsidRPr="006219BF" w:rsidRDefault="003972F2" w:rsidP="00801288">
      <w:pPr>
        <w:pStyle w:val="3"/>
        <w:tabs>
          <w:tab w:val="left" w:pos="851"/>
        </w:tabs>
        <w:spacing w:after="0"/>
        <w:jc w:val="center"/>
        <w:rPr>
          <w:sz w:val="20"/>
          <w:szCs w:val="20"/>
        </w:rPr>
      </w:pPr>
      <w:r w:rsidRPr="006219BF">
        <w:rPr>
          <w:i/>
          <w:sz w:val="20"/>
          <w:szCs w:val="20"/>
        </w:rPr>
        <w:t>(указывается фирменное наименование (наименование), сведения об организационно-правовой форме (для заявителя - юридического лица), фамилия, имя, отчество, паспортные данные, (для заявителя - физического лица, индивидуального предпринимателя), номер контактного телефона)</w:t>
      </w:r>
    </w:p>
    <w:p w:rsidR="003972F2" w:rsidRPr="006219BF" w:rsidRDefault="003972F2" w:rsidP="00801288">
      <w:pPr>
        <w:pStyle w:val="3"/>
        <w:tabs>
          <w:tab w:val="left" w:pos="851"/>
        </w:tabs>
        <w:spacing w:after="0"/>
        <w:jc w:val="both"/>
        <w:rPr>
          <w:sz w:val="24"/>
          <w:szCs w:val="24"/>
        </w:rPr>
      </w:pPr>
      <w:r w:rsidRPr="006219BF">
        <w:rPr>
          <w:sz w:val="24"/>
          <w:szCs w:val="24"/>
        </w:rPr>
        <w:t>в лице _______________________________________________________________________  _____________________________________________________</w:t>
      </w:r>
      <w:r>
        <w:rPr>
          <w:sz w:val="24"/>
          <w:szCs w:val="24"/>
        </w:rPr>
        <w:t>_______________________</w:t>
      </w:r>
    </w:p>
    <w:p w:rsidR="003972F2" w:rsidRDefault="003972F2" w:rsidP="00801288">
      <w:pPr>
        <w:pStyle w:val="a9"/>
        <w:tabs>
          <w:tab w:val="left" w:pos="851"/>
        </w:tabs>
        <w:ind w:firstLine="720"/>
        <w:jc w:val="both"/>
        <w:rPr>
          <w:i/>
        </w:rPr>
      </w:pPr>
      <w:r w:rsidRPr="006219BF">
        <w:rPr>
          <w:i/>
        </w:rPr>
        <w:t>(указывается должность, Ф.И.О. руководителя, уполномоченного лица и т.д.)</w:t>
      </w:r>
    </w:p>
    <w:p w:rsidR="00242952" w:rsidRPr="006C2ED8" w:rsidRDefault="00242952" w:rsidP="00242952">
      <w:pPr>
        <w:pStyle w:val="3"/>
        <w:tabs>
          <w:tab w:val="left" w:pos="851"/>
        </w:tabs>
        <w:spacing w:after="0"/>
        <w:jc w:val="both"/>
        <w:rPr>
          <w:sz w:val="24"/>
          <w:szCs w:val="24"/>
        </w:rPr>
      </w:pPr>
      <w:r w:rsidRPr="006C2ED8">
        <w:rPr>
          <w:sz w:val="24"/>
          <w:szCs w:val="24"/>
        </w:rPr>
        <w:t xml:space="preserve">сообщает о согласии участвовать в вышеназванном </w:t>
      </w:r>
      <w:r>
        <w:rPr>
          <w:sz w:val="24"/>
          <w:szCs w:val="24"/>
        </w:rPr>
        <w:t xml:space="preserve">электронном </w:t>
      </w:r>
      <w:r w:rsidRPr="006C2ED8">
        <w:rPr>
          <w:sz w:val="24"/>
          <w:szCs w:val="24"/>
        </w:rPr>
        <w:t>аукционе на условиях, установленных в указанных выше документах, и направляет настоящую заявку.</w:t>
      </w:r>
    </w:p>
    <w:p w:rsidR="006D5A7C" w:rsidRDefault="006D5A7C" w:rsidP="00801288">
      <w:pPr>
        <w:pStyle w:val="a9"/>
        <w:tabs>
          <w:tab w:val="left" w:pos="851"/>
        </w:tabs>
        <w:ind w:firstLine="720"/>
        <w:jc w:val="both"/>
        <w:rPr>
          <w:i/>
        </w:rPr>
      </w:pPr>
    </w:p>
    <w:p w:rsidR="00242952" w:rsidRPr="00025EF9" w:rsidRDefault="00242952" w:rsidP="00242952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физического лица: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паспорт серия ________ №_____________ выдан__________</w:t>
      </w:r>
      <w:r>
        <w:rPr>
          <w:sz w:val="24"/>
          <w:szCs w:val="24"/>
        </w:rPr>
        <w:t>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дата выдачи_______________________________________</w:t>
      </w:r>
      <w:r>
        <w:rPr>
          <w:sz w:val="24"/>
          <w:szCs w:val="24"/>
        </w:rPr>
        <w:t>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регистрации:__________________________________</w:t>
      </w:r>
      <w:r>
        <w:rPr>
          <w:sz w:val="24"/>
          <w:szCs w:val="24"/>
        </w:rPr>
        <w:t>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ИНН _____________________________________________</w:t>
      </w:r>
      <w:r>
        <w:rPr>
          <w:sz w:val="24"/>
          <w:szCs w:val="24"/>
        </w:rPr>
        <w:t>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почтовый адрес:___________________________________________________________</w:t>
      </w:r>
      <w:r>
        <w:rPr>
          <w:sz w:val="24"/>
          <w:szCs w:val="24"/>
        </w:rPr>
        <w:t>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</w:pPr>
      <w:r w:rsidRPr="00242952">
        <w:rPr>
          <w:sz w:val="24"/>
          <w:szCs w:val="24"/>
        </w:rPr>
        <w:t>телефон: ___________________________________</w:t>
      </w:r>
      <w:bookmarkStart w:id="0" w:name="_GoBack"/>
      <w:bookmarkEnd w:id="0"/>
      <w:r w:rsidRPr="00242952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</w:pPr>
    </w:p>
    <w:p w:rsidR="00025EF9" w:rsidRPr="00025EF9" w:rsidRDefault="00025EF9" w:rsidP="00025EF9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индивидуального предпринимателя: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паспорт серия ________ №_____________ выдан__________</w:t>
      </w:r>
      <w:r>
        <w:rPr>
          <w:sz w:val="24"/>
          <w:szCs w:val="24"/>
        </w:rPr>
        <w:t>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дата выдачи_______________________________________</w:t>
      </w:r>
      <w:r>
        <w:rPr>
          <w:sz w:val="24"/>
          <w:szCs w:val="24"/>
        </w:rPr>
        <w:t>____________________________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регистрации:__________________________________</w:t>
      </w:r>
      <w:r>
        <w:rPr>
          <w:sz w:val="24"/>
          <w:szCs w:val="24"/>
        </w:rPr>
        <w:t>___________________________</w:t>
      </w:r>
    </w:p>
    <w:p w:rsidR="00D4718C" w:rsidRPr="00D4718C" w:rsidRDefault="007C37AB" w:rsidP="00D4718C">
      <w:pPr>
        <w:pStyle w:val="3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  <w:r w:rsidR="00D4718C" w:rsidRPr="00D4718C">
        <w:rPr>
          <w:sz w:val="24"/>
          <w:szCs w:val="24"/>
        </w:rPr>
        <w:t xml:space="preserve">________________________________, </w:t>
      </w:r>
      <w:r>
        <w:rPr>
          <w:sz w:val="24"/>
          <w:szCs w:val="24"/>
        </w:rPr>
        <w:t>ОГРН</w:t>
      </w:r>
      <w:r w:rsidR="00D4718C" w:rsidRPr="00D4718C">
        <w:rPr>
          <w:sz w:val="24"/>
          <w:szCs w:val="24"/>
        </w:rPr>
        <w:t>__________________________________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lastRenderedPageBreak/>
        <w:t>почтовый адрес:___________________________________________________________</w:t>
      </w:r>
      <w:r>
        <w:rPr>
          <w:sz w:val="24"/>
          <w:szCs w:val="24"/>
        </w:rPr>
        <w:t>____</w:t>
      </w:r>
    </w:p>
    <w:p w:rsidR="00025EF9" w:rsidRPr="00242952" w:rsidRDefault="00025EF9" w:rsidP="00025EF9">
      <w:pPr>
        <w:pStyle w:val="3"/>
        <w:tabs>
          <w:tab w:val="left" w:pos="851"/>
        </w:tabs>
        <w:jc w:val="both"/>
      </w:pPr>
      <w:r w:rsidRPr="00242952">
        <w:rPr>
          <w:sz w:val="24"/>
          <w:szCs w:val="24"/>
        </w:rPr>
        <w:t>телефон: _____________________________________________</w:t>
      </w:r>
      <w:r>
        <w:rPr>
          <w:sz w:val="24"/>
          <w:szCs w:val="24"/>
        </w:rPr>
        <w:t>________________________</w:t>
      </w:r>
    </w:p>
    <w:p w:rsidR="00025EF9" w:rsidRDefault="00025EF9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</w:p>
    <w:p w:rsidR="00242952" w:rsidRPr="00025EF9" w:rsidRDefault="00242952" w:rsidP="00242952">
      <w:pPr>
        <w:pStyle w:val="3"/>
        <w:tabs>
          <w:tab w:val="left" w:pos="851"/>
        </w:tabs>
        <w:jc w:val="both"/>
        <w:rPr>
          <w:b/>
          <w:i/>
          <w:sz w:val="24"/>
          <w:szCs w:val="24"/>
        </w:rPr>
      </w:pPr>
      <w:r w:rsidRPr="00025EF9">
        <w:rPr>
          <w:b/>
          <w:i/>
          <w:sz w:val="24"/>
          <w:szCs w:val="24"/>
        </w:rPr>
        <w:t>Для юридического лица: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ОГРН________________________________, ИНН_________________</w:t>
      </w:r>
      <w:r>
        <w:rPr>
          <w:sz w:val="24"/>
          <w:szCs w:val="24"/>
        </w:rPr>
        <w:t>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место нахождения: ______________________________________________________</w:t>
      </w:r>
      <w:r>
        <w:rPr>
          <w:sz w:val="24"/>
          <w:szCs w:val="24"/>
        </w:rPr>
        <w:t>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почтовый адрес:____________________</w:t>
      </w:r>
      <w:r>
        <w:rPr>
          <w:sz w:val="24"/>
          <w:szCs w:val="24"/>
        </w:rPr>
        <w:t>___________________________________________</w:t>
      </w:r>
    </w:p>
    <w:p w:rsidR="00242952" w:rsidRPr="00242952" w:rsidRDefault="00242952" w:rsidP="00242952">
      <w:pPr>
        <w:pStyle w:val="3"/>
        <w:tabs>
          <w:tab w:val="left" w:pos="851"/>
        </w:tabs>
        <w:jc w:val="both"/>
        <w:rPr>
          <w:sz w:val="24"/>
          <w:szCs w:val="24"/>
        </w:rPr>
      </w:pPr>
      <w:r w:rsidRPr="00242952">
        <w:rPr>
          <w:sz w:val="24"/>
          <w:szCs w:val="24"/>
        </w:rPr>
        <w:t>телефон:______________________________________________________________________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2.</w:t>
      </w:r>
      <w:r w:rsidRPr="0078036F">
        <w:t xml:space="preserve"> Мы согласны установить и эксплуатировать рекламн</w:t>
      </w:r>
      <w:r w:rsidR="005546AF">
        <w:t>ую</w:t>
      </w:r>
      <w:r w:rsidRPr="0078036F">
        <w:t xml:space="preserve"> конструкци</w:t>
      </w:r>
      <w:r w:rsidR="005546AF">
        <w:t>ю</w:t>
      </w:r>
      <w:r w:rsidRPr="0078036F">
        <w:t xml:space="preserve"> в соответствии с требованиями </w:t>
      </w:r>
      <w:r>
        <w:t>А</w:t>
      </w:r>
      <w:r w:rsidRPr="0078036F">
        <w:t xml:space="preserve">укционной документации, в том числе с требованиями к внешнему виду и </w:t>
      </w:r>
      <w:r w:rsidRPr="002E0B69">
        <w:t>единообразию</w:t>
      </w:r>
      <w:r w:rsidRPr="0078036F">
        <w:t xml:space="preserve"> оформления конструкци</w:t>
      </w:r>
      <w:r w:rsidR="005546AF">
        <w:t>и</w:t>
      </w:r>
      <w:r w:rsidRPr="0078036F">
        <w:t>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</w:rPr>
        <w:t>3.</w:t>
      </w:r>
      <w:r w:rsidRPr="0078036F">
        <w:t xml:space="preserve"> Мы согласны со сроками заключения договор</w:t>
      </w:r>
      <w:r w:rsidR="005546AF">
        <w:t>а</w:t>
      </w:r>
      <w:r>
        <w:t xml:space="preserve"> </w:t>
      </w:r>
      <w:r w:rsidRPr="0008485C">
        <w:rPr>
          <w:i/>
        </w:rPr>
        <w:t>на установку и эксплуатацию рекламн</w:t>
      </w:r>
      <w:r w:rsidR="005546AF">
        <w:rPr>
          <w:i/>
        </w:rPr>
        <w:t>ой</w:t>
      </w:r>
      <w:r w:rsidRPr="0008485C">
        <w:rPr>
          <w:i/>
        </w:rPr>
        <w:t xml:space="preserve"> конструкци</w:t>
      </w:r>
      <w:r w:rsidR="005546AF">
        <w:rPr>
          <w:i/>
        </w:rPr>
        <w:t>и</w:t>
      </w:r>
      <w:r w:rsidRPr="0008485C">
        <w:rPr>
          <w:i/>
        </w:rPr>
        <w:t xml:space="preserve"> на земельн</w:t>
      </w:r>
      <w:r w:rsidR="005546AF">
        <w:rPr>
          <w:i/>
        </w:rPr>
        <w:t>ом</w:t>
      </w:r>
      <w:r w:rsidRPr="0008485C">
        <w:rPr>
          <w:i/>
        </w:rPr>
        <w:t xml:space="preserve"> участк</w:t>
      </w:r>
      <w:r w:rsidR="005546AF">
        <w:rPr>
          <w:i/>
        </w:rPr>
        <w:t>е</w:t>
      </w:r>
      <w:r w:rsidRPr="0008485C">
        <w:rPr>
          <w:i/>
        </w:rPr>
        <w:t>, государственная собственность на которы</w:t>
      </w:r>
      <w:r w:rsidR="005546AF">
        <w:rPr>
          <w:i/>
        </w:rPr>
        <w:t>й</w:t>
      </w:r>
      <w:r w:rsidRPr="0008485C">
        <w:rPr>
          <w:i/>
        </w:rPr>
        <w:t xml:space="preserve"> не разграничена, расположенн</w:t>
      </w:r>
      <w:r w:rsidR="005546AF">
        <w:rPr>
          <w:i/>
        </w:rPr>
        <w:t>ом</w:t>
      </w:r>
      <w:r w:rsidRPr="0008485C">
        <w:rPr>
          <w:i/>
        </w:rPr>
        <w:t xml:space="preserve"> в границах городского округа город Воронеж</w:t>
      </w:r>
      <w:r w:rsidRPr="0008485C">
        <w:t>,</w:t>
      </w:r>
      <w:r>
        <w:t xml:space="preserve"> (далее – Договор лота).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4.</w:t>
      </w:r>
      <w:r w:rsidRPr="0078036F">
        <w:t xml:space="preserve"> Мы ознакомлены с материалами, содержащимися в </w:t>
      </w:r>
      <w:r>
        <w:t>А</w:t>
      </w:r>
      <w:r w:rsidRPr="0078036F">
        <w:t>укционной документации и ее технической части</w:t>
      </w:r>
      <w:r>
        <w:t>,</w:t>
      </w:r>
      <w:r w:rsidRPr="0078036F">
        <w:t xml:space="preserve"> влияющими на стоимость установки и эксплуатации рекламн</w:t>
      </w:r>
      <w:r w:rsidR="005546AF">
        <w:t>ой</w:t>
      </w:r>
      <w:r w:rsidRPr="0078036F">
        <w:t xml:space="preserve"> конструкци</w:t>
      </w:r>
      <w:r w:rsidR="005546AF">
        <w:t>и</w:t>
      </w:r>
      <w:r w:rsidRPr="0078036F">
        <w:t>.</w:t>
      </w:r>
    </w:p>
    <w:p w:rsidR="003972F2" w:rsidRPr="0078036F" w:rsidRDefault="003972F2" w:rsidP="00801288">
      <w:pPr>
        <w:spacing w:before="60" w:after="60"/>
        <w:ind w:firstLine="567"/>
        <w:jc w:val="both"/>
      </w:pPr>
      <w:r w:rsidRPr="0078036F">
        <w:rPr>
          <w:b/>
          <w:bCs/>
        </w:rPr>
        <w:t>5.</w:t>
      </w:r>
      <w:r w:rsidRPr="0078036F">
        <w:t xml:space="preserve"> Мы согласны с тем, что в случае, если нами при подаче предложения о цене лота на аукционе не будут учтены какие-либо расценки на право установки и эксплуатацию рекламн</w:t>
      </w:r>
      <w:r w:rsidR="005546AF">
        <w:t>ой</w:t>
      </w:r>
      <w:r w:rsidRPr="0078036F">
        <w:t xml:space="preserve"> конструкци</w:t>
      </w:r>
      <w:r w:rsidR="005546AF">
        <w:t>и</w:t>
      </w:r>
      <w:r w:rsidRPr="0078036F">
        <w:t xml:space="preserve">, которые должны быть установлены в соответствии с предметом </w:t>
      </w:r>
      <w:r w:rsidR="00C65ED2">
        <w:t xml:space="preserve">электронного </w:t>
      </w:r>
      <w:r w:rsidRPr="0078036F">
        <w:t>аукциона, данн</w:t>
      </w:r>
      <w:r w:rsidR="005546AF">
        <w:t>ая</w:t>
      </w:r>
      <w:r w:rsidRPr="0078036F">
        <w:t xml:space="preserve"> рекламн</w:t>
      </w:r>
      <w:r w:rsidR="005546AF">
        <w:t>ая</w:t>
      </w:r>
      <w:r w:rsidRPr="0078036F">
        <w:t xml:space="preserve"> конструкци</w:t>
      </w:r>
      <w:r w:rsidR="005546AF">
        <w:t>я</w:t>
      </w:r>
      <w:r w:rsidRPr="0078036F">
        <w:t xml:space="preserve">  буд</w:t>
      </w:r>
      <w:r w:rsidR="005546AF">
        <w:t>ет</w:t>
      </w:r>
      <w:r w:rsidRPr="0078036F">
        <w:t xml:space="preserve"> в любом случае установлен</w:t>
      </w:r>
      <w:r w:rsidR="005546AF">
        <w:t>а</w:t>
      </w:r>
      <w:r w:rsidRPr="0078036F">
        <w:t xml:space="preserve"> в полном соответствии с требованиями </w:t>
      </w:r>
      <w:r w:rsidR="006C2ED8">
        <w:t>А</w:t>
      </w:r>
      <w:r w:rsidRPr="0078036F">
        <w:t xml:space="preserve">укционной документации, включая требования, содержащиеся в технической части </w:t>
      </w:r>
      <w:r w:rsidR="006C2ED8">
        <w:t>А</w:t>
      </w:r>
      <w:r w:rsidRPr="0078036F">
        <w:t xml:space="preserve">укционной документации. </w:t>
      </w:r>
    </w:p>
    <w:p w:rsidR="003972F2" w:rsidRDefault="003972F2" w:rsidP="00801288">
      <w:pPr>
        <w:ind w:firstLine="567"/>
        <w:jc w:val="both"/>
      </w:pPr>
      <w:r w:rsidRPr="006219BF">
        <w:rPr>
          <w:b/>
        </w:rPr>
        <w:t>6</w:t>
      </w:r>
      <w:r w:rsidRPr="00367400">
        <w:rPr>
          <w:sz w:val="22"/>
          <w:szCs w:val="22"/>
        </w:rPr>
        <w:t xml:space="preserve">. </w:t>
      </w:r>
      <w:r w:rsidRPr="006219BF">
        <w:t xml:space="preserve">Настоящим гарантируем достоверность представленной нами в </w:t>
      </w:r>
      <w:r>
        <w:t>заявк</w:t>
      </w:r>
      <w:r w:rsidRPr="006219BF">
        <w:t xml:space="preserve">е и прилагаемым к ней документам информации и подтверждаем право Организатора аукциона, не противоречащее требованию формирования равных для всех участников </w:t>
      </w:r>
      <w:r w:rsidR="00C65ED2">
        <w:t xml:space="preserve">электронного </w:t>
      </w:r>
      <w:r w:rsidRPr="006219BF">
        <w:t xml:space="preserve">аукциона условий, запрашивать информацию и документы в целях проверки соответствия участника </w:t>
      </w:r>
      <w:r w:rsidR="00C65ED2">
        <w:t xml:space="preserve">электронного </w:t>
      </w:r>
      <w:r w:rsidRPr="006219BF">
        <w:t xml:space="preserve">аукциона требованиям, указанным в Аукционной документации, у органов власти в соответствии с их компетенцией и иных лиц, за исключением лиц, подавших </w:t>
      </w:r>
      <w:r>
        <w:t>заявк</w:t>
      </w:r>
      <w:r w:rsidRPr="006219BF">
        <w:t xml:space="preserve">у на участие в соответствующем </w:t>
      </w:r>
      <w:r w:rsidR="00C65ED2">
        <w:t xml:space="preserve">электронном </w:t>
      </w:r>
      <w:r w:rsidRPr="006219BF">
        <w:t>аукционе.</w:t>
      </w:r>
    </w:p>
    <w:p w:rsidR="000558FF" w:rsidRDefault="000558FF" w:rsidP="00801288">
      <w:pPr>
        <w:ind w:firstLine="567"/>
        <w:jc w:val="both"/>
      </w:pPr>
      <w:r w:rsidRPr="000558FF">
        <w:rPr>
          <w:b/>
        </w:rPr>
        <w:t>7</w:t>
      </w:r>
      <w:r>
        <w:t xml:space="preserve">. Настоящим гарантируем, что на дату подачи заявки </w:t>
      </w:r>
      <w:r w:rsidRPr="00ED75C7">
        <w:t>отсутств</w:t>
      </w:r>
      <w:r>
        <w:t>ует</w:t>
      </w:r>
      <w:r w:rsidRPr="00ED75C7">
        <w:t xml:space="preserve"> факт проведения ликвидации и приостановки деятельности участника аукциона – юридического лица и отсутств</w:t>
      </w:r>
      <w:r>
        <w:t>ует</w:t>
      </w:r>
      <w:r w:rsidRPr="00ED75C7">
        <w:t xml:space="preserve"> решени</w:t>
      </w:r>
      <w:r>
        <w:t>е</w:t>
      </w:r>
      <w:r w:rsidRPr="00ED75C7">
        <w:t xml:space="preserve"> арбитражного суда о признании участника аукциона – юридического лица или индивидуального предпринимателя несостоятельным (банкротом) и об открытии конкурсного производства</w:t>
      </w:r>
      <w:r>
        <w:t>.</w:t>
      </w:r>
    </w:p>
    <w:p w:rsidR="000558FF" w:rsidRPr="006219BF" w:rsidRDefault="000558FF" w:rsidP="00801288">
      <w:pPr>
        <w:ind w:firstLine="567"/>
        <w:jc w:val="both"/>
      </w:pPr>
      <w:r w:rsidRPr="000558FF">
        <w:rPr>
          <w:b/>
        </w:rPr>
        <w:t>8</w:t>
      </w:r>
      <w:r>
        <w:t xml:space="preserve">. </w:t>
      </w:r>
      <w:r w:rsidR="00910BC3">
        <w:t>Настоящим сообщаем</w:t>
      </w:r>
      <w:r w:rsidR="00CD6F03" w:rsidRPr="002A7726">
        <w:t xml:space="preserve"> о согласии выполнять особые (обязательные) условия участия в </w:t>
      </w:r>
      <w:r w:rsidR="00CD6F03">
        <w:t xml:space="preserve">электронном </w:t>
      </w:r>
      <w:r w:rsidR="00CD6F03" w:rsidRPr="002A7726">
        <w:t xml:space="preserve">аукционе, в случае признания  победителем </w:t>
      </w:r>
      <w:r w:rsidR="00CD6F03">
        <w:t xml:space="preserve">электронного </w:t>
      </w:r>
      <w:r w:rsidR="00CD6F03" w:rsidRPr="002A7726">
        <w:t xml:space="preserve">аукциона (единственным участником, участником </w:t>
      </w:r>
      <w:r w:rsidR="00CD6F03">
        <w:t xml:space="preserve">электронного </w:t>
      </w:r>
      <w:r w:rsidR="00CD6F03" w:rsidRPr="002A7726">
        <w:t>аукциона, сделавшем предпоследнее предложение о цене</w:t>
      </w:r>
      <w:r w:rsidR="00CD6F03">
        <w:t xml:space="preserve">, </w:t>
      </w:r>
      <w:r w:rsidR="00CD6F03" w:rsidRPr="006219BF">
        <w:t xml:space="preserve">участником </w:t>
      </w:r>
      <w:r w:rsidR="00CD6F03">
        <w:t xml:space="preserve">электронного </w:t>
      </w:r>
      <w:r w:rsidR="00CD6F03" w:rsidRPr="006219BF">
        <w:t>аукциона</w:t>
      </w:r>
      <w:r w:rsidR="00CD6F03">
        <w:t>, заявке на участие в аукционе которого присвоен следующий порядковый номер в порядке возрастания порядковых номеров</w:t>
      </w:r>
      <w:r w:rsidR="00CD6F03" w:rsidRPr="002A7726">
        <w:t>)</w:t>
      </w:r>
      <w:r w:rsidR="00CD6F03">
        <w:t xml:space="preserve">. </w:t>
      </w:r>
    </w:p>
    <w:p w:rsidR="003972F2" w:rsidRPr="006219BF" w:rsidRDefault="00CD6F03" w:rsidP="00801288">
      <w:pPr>
        <w:ind w:firstLine="567"/>
        <w:jc w:val="both"/>
      </w:pPr>
      <w:r>
        <w:rPr>
          <w:b/>
        </w:rPr>
        <w:t>9</w:t>
      </w:r>
      <w:r w:rsidR="003972F2" w:rsidRPr="006219BF">
        <w:rPr>
          <w:b/>
        </w:rPr>
        <w:t>.</w:t>
      </w:r>
      <w:r w:rsidR="003972F2">
        <w:t xml:space="preserve"> </w:t>
      </w:r>
      <w:r w:rsidR="003972F2" w:rsidRPr="006219BF">
        <w:t xml:space="preserve">В случае признания победителем </w:t>
      </w:r>
      <w:r w:rsidR="00C65ED2">
        <w:t xml:space="preserve">электронного </w:t>
      </w:r>
      <w:r w:rsidR="003972F2" w:rsidRPr="006219BF">
        <w:t xml:space="preserve">аукциона по лоту, указанному в настоящей </w:t>
      </w:r>
      <w:r w:rsidR="003972F2">
        <w:t>заявк</w:t>
      </w:r>
      <w:r w:rsidR="003972F2" w:rsidRPr="006219BF">
        <w:t xml:space="preserve">е, обязуемся заключить Договор </w:t>
      </w:r>
      <w:r w:rsidR="003972F2">
        <w:t xml:space="preserve">лота </w:t>
      </w:r>
      <w:r w:rsidR="003972F2" w:rsidRPr="006219BF">
        <w:t xml:space="preserve">с </w:t>
      </w:r>
      <w:r w:rsidR="00C65ED2">
        <w:t>министерством</w:t>
      </w:r>
      <w:r w:rsidR="003972F2" w:rsidRPr="006219BF">
        <w:t xml:space="preserve"> имущественных и земельных отношений Воронежской области, в соответствии с требованиями Аукционной документации.</w:t>
      </w:r>
    </w:p>
    <w:p w:rsidR="00C65ED2" w:rsidRDefault="00CD6F03" w:rsidP="006C2ED8">
      <w:pPr>
        <w:ind w:firstLine="709"/>
        <w:jc w:val="both"/>
      </w:pPr>
      <w:r>
        <w:rPr>
          <w:b/>
          <w:bCs/>
        </w:rPr>
        <w:lastRenderedPageBreak/>
        <w:t>10</w:t>
      </w:r>
      <w:r w:rsidR="003972F2" w:rsidRPr="006219BF">
        <w:rPr>
          <w:b/>
          <w:bCs/>
        </w:rPr>
        <w:t>.</w:t>
      </w:r>
      <w:r w:rsidR="003972F2" w:rsidRPr="006219BF">
        <w:t xml:space="preserve"> В случае, если мы будем признаны участником </w:t>
      </w:r>
      <w:r w:rsidR="00C65ED2">
        <w:t xml:space="preserve">электронного </w:t>
      </w:r>
      <w:r w:rsidR="003972F2" w:rsidRPr="006219BF">
        <w:t xml:space="preserve">аукциона, который сделал предпоследнее предложение о цене лота, указанного в настоящей </w:t>
      </w:r>
      <w:r w:rsidR="003972F2">
        <w:t>заявк</w:t>
      </w:r>
      <w:r w:rsidR="003972F2" w:rsidRPr="006219BF">
        <w:t xml:space="preserve">е, а победитель </w:t>
      </w:r>
      <w:r w:rsidR="00C65ED2">
        <w:t xml:space="preserve">электронного </w:t>
      </w:r>
      <w:r w:rsidR="003972F2" w:rsidRPr="006219BF">
        <w:t>аукциона будет признан уклонившимся от заключения Договор</w:t>
      </w:r>
      <w:r w:rsidR="005546AF">
        <w:t>а</w:t>
      </w:r>
      <w:r w:rsidR="003972F2" w:rsidRPr="006219BF">
        <w:t xml:space="preserve"> по указанному лоту, мы обязуемся подписать данны</w:t>
      </w:r>
      <w:r w:rsidR="005546AF">
        <w:t>й</w:t>
      </w:r>
      <w:r w:rsidR="003972F2" w:rsidRPr="006219BF">
        <w:t xml:space="preserve"> Договор в соответствии с требованиями Аукционной документации.</w:t>
      </w:r>
    </w:p>
    <w:p w:rsidR="003972F2" w:rsidRPr="00C65ED2" w:rsidRDefault="00CD6F03" w:rsidP="006C2ED8">
      <w:pPr>
        <w:ind w:firstLine="709"/>
        <w:jc w:val="both"/>
        <w:rPr>
          <w:b/>
        </w:rPr>
      </w:pPr>
      <w:r>
        <w:rPr>
          <w:b/>
        </w:rPr>
        <w:t>11</w:t>
      </w:r>
      <w:r w:rsidR="00C65ED2" w:rsidRPr="00C65ED2">
        <w:rPr>
          <w:b/>
        </w:rPr>
        <w:t xml:space="preserve">. </w:t>
      </w:r>
      <w:r w:rsidR="00C65ED2" w:rsidRPr="006219BF">
        <w:t xml:space="preserve">В случае, если мы будем признаны участником </w:t>
      </w:r>
      <w:r w:rsidR="00C65ED2">
        <w:t xml:space="preserve">электронного </w:t>
      </w:r>
      <w:r w:rsidR="00C65ED2" w:rsidRPr="006219BF">
        <w:t>аукциона</w:t>
      </w:r>
      <w:r w:rsidR="00C65ED2">
        <w:t xml:space="preserve">, </w:t>
      </w:r>
      <w:r w:rsidR="001750D3">
        <w:t xml:space="preserve">заявке на участие в аукционе которого присвоен следующий порядковый номер в порядке возрастания порядковых номеров, а </w:t>
      </w:r>
      <w:r w:rsidR="001750D3" w:rsidRPr="006219BF">
        <w:t xml:space="preserve">участник </w:t>
      </w:r>
      <w:r w:rsidR="001750D3">
        <w:t xml:space="preserve">электронного </w:t>
      </w:r>
      <w:r w:rsidR="001750D3" w:rsidRPr="006219BF">
        <w:t>аукциона, который сделал предпоследнее предложение о цене лота, будет признан уклонившимся от заключения Договор</w:t>
      </w:r>
      <w:r w:rsidR="001750D3">
        <w:t>а</w:t>
      </w:r>
      <w:r w:rsidR="001750D3" w:rsidRPr="006219BF">
        <w:t xml:space="preserve"> по указанному лоту, мы обязуемся подписать данны</w:t>
      </w:r>
      <w:r w:rsidR="001750D3">
        <w:t>й</w:t>
      </w:r>
      <w:r w:rsidR="001750D3" w:rsidRPr="006219BF">
        <w:t xml:space="preserve"> Договор в соответствии с требованиями Аукционной документации.</w:t>
      </w:r>
    </w:p>
    <w:p w:rsidR="003972F2" w:rsidRPr="006219BF" w:rsidRDefault="001750D3" w:rsidP="006C2ED8">
      <w:pPr>
        <w:ind w:firstLine="709"/>
        <w:jc w:val="both"/>
      </w:pPr>
      <w:r>
        <w:rPr>
          <w:b/>
          <w:bCs/>
        </w:rPr>
        <w:t>1</w:t>
      </w:r>
      <w:r w:rsidR="00CD6F03">
        <w:rPr>
          <w:b/>
          <w:bCs/>
        </w:rPr>
        <w:t>2</w:t>
      </w:r>
      <w:r w:rsidR="003972F2" w:rsidRPr="006219BF">
        <w:rPr>
          <w:b/>
          <w:bCs/>
        </w:rPr>
        <w:t>.</w:t>
      </w:r>
      <w:r w:rsidR="003972F2" w:rsidRPr="006219BF">
        <w:t xml:space="preserve"> В случае, если мы будем признаны единственным участником </w:t>
      </w:r>
      <w:r w:rsidR="00C65ED2">
        <w:t xml:space="preserve">электронного </w:t>
      </w:r>
      <w:r w:rsidR="003972F2" w:rsidRPr="006219BF">
        <w:t xml:space="preserve">аукциона по лоту, указанному в настоящей </w:t>
      </w:r>
      <w:r w:rsidR="003972F2">
        <w:t>заявк</w:t>
      </w:r>
      <w:r w:rsidR="003972F2" w:rsidRPr="006219BF">
        <w:t xml:space="preserve">е, мы обязуемся подписать Договор </w:t>
      </w:r>
      <w:r w:rsidR="003972F2">
        <w:t xml:space="preserve">лота </w:t>
      </w:r>
      <w:r w:rsidR="003972F2" w:rsidRPr="006219BF">
        <w:t>в соответствии с требованиями Аукционной документации по начальной (минимальной) цене лота. </w:t>
      </w:r>
    </w:p>
    <w:p w:rsidR="003972F2" w:rsidRPr="006219BF" w:rsidRDefault="003972F2" w:rsidP="006C2ED8">
      <w:pPr>
        <w:pStyle w:val="a9"/>
        <w:spacing w:after="0"/>
        <w:ind w:left="0" w:firstLine="709"/>
        <w:jc w:val="both"/>
      </w:pPr>
      <w:r w:rsidRPr="006219BF">
        <w:rPr>
          <w:b/>
          <w:bCs/>
        </w:rPr>
        <w:t>1</w:t>
      </w:r>
      <w:r w:rsidR="00CD6F03">
        <w:rPr>
          <w:b/>
          <w:bCs/>
        </w:rPr>
        <w:t>3</w:t>
      </w:r>
      <w:r w:rsidRPr="006219BF">
        <w:rPr>
          <w:b/>
          <w:bCs/>
        </w:rPr>
        <w:t xml:space="preserve">. </w:t>
      </w:r>
      <w:r w:rsidRPr="006219BF">
        <w:t xml:space="preserve">Мы согласны с тем, что в случае признания нас победителями </w:t>
      </w:r>
      <w:r w:rsidR="001750D3">
        <w:t xml:space="preserve">электронного </w:t>
      </w:r>
      <w:r w:rsidRPr="006219BF">
        <w:t>аукциона или принятия решения о заключении с нами Договор</w:t>
      </w:r>
      <w:r w:rsidR="005546AF">
        <w:t>а</w:t>
      </w:r>
      <w:r>
        <w:t xml:space="preserve"> лота</w:t>
      </w:r>
      <w:r w:rsidRPr="006219BF">
        <w:t xml:space="preserve"> в установленных случаях, и нашего уклонения от заключения Договор</w:t>
      </w:r>
      <w:r w:rsidR="005546AF">
        <w:t>а</w:t>
      </w:r>
      <w:r w:rsidRPr="006219BF">
        <w:t xml:space="preserve"> </w:t>
      </w:r>
      <w:r>
        <w:t xml:space="preserve">лота, </w:t>
      </w:r>
      <w:r w:rsidRPr="006219BF">
        <w:t xml:space="preserve">сумма задатка, внесенная для участия в </w:t>
      </w:r>
      <w:r w:rsidR="001750D3">
        <w:t xml:space="preserve">электронном </w:t>
      </w:r>
      <w:r w:rsidRPr="006219BF">
        <w:t xml:space="preserve">аукционе по лоту, указанному в настоящей </w:t>
      </w:r>
      <w:r>
        <w:t>заявк</w:t>
      </w:r>
      <w:r w:rsidRPr="006219BF">
        <w:t xml:space="preserve">е, нам не возвращается.  </w:t>
      </w:r>
    </w:p>
    <w:p w:rsidR="003972F2" w:rsidRPr="006219BF" w:rsidRDefault="003972F2" w:rsidP="006C2ED8">
      <w:pPr>
        <w:pStyle w:val="a9"/>
        <w:spacing w:after="0"/>
        <w:ind w:left="0" w:firstLine="709"/>
        <w:jc w:val="both"/>
      </w:pPr>
      <w:r w:rsidRPr="006219BF">
        <w:rPr>
          <w:b/>
        </w:rPr>
        <w:t>1</w:t>
      </w:r>
      <w:r w:rsidR="00CD6F03">
        <w:rPr>
          <w:b/>
        </w:rPr>
        <w:t>4</w:t>
      </w:r>
      <w:r w:rsidRPr="006219BF">
        <w:t xml:space="preserve">. К настоящей </w:t>
      </w:r>
      <w:r>
        <w:t>заявк</w:t>
      </w:r>
      <w:r w:rsidRPr="006219BF">
        <w:t xml:space="preserve">е прилагаются документы, являющиеся неотъемлемой частью настоящей </w:t>
      </w:r>
      <w:r>
        <w:t>заявк</w:t>
      </w:r>
      <w:r w:rsidRPr="006219BF">
        <w:t xml:space="preserve">и. </w:t>
      </w:r>
    </w:p>
    <w:p w:rsidR="003972F2" w:rsidRPr="006219BF" w:rsidRDefault="003972F2" w:rsidP="00801288">
      <w:pPr>
        <w:tabs>
          <w:tab w:val="left" w:pos="851"/>
        </w:tabs>
        <w:ind w:firstLine="720"/>
        <w:jc w:val="both"/>
        <w:rPr>
          <w:b/>
        </w:rPr>
      </w:pPr>
    </w:p>
    <w:p w:rsidR="003972F2" w:rsidRPr="006219BF" w:rsidRDefault="003972F2" w:rsidP="00801288">
      <w:pPr>
        <w:tabs>
          <w:tab w:val="left" w:pos="851"/>
        </w:tabs>
        <w:ind w:firstLine="720"/>
        <w:jc w:val="both"/>
        <w:rPr>
          <w:b/>
        </w:rPr>
      </w:pPr>
      <w:r w:rsidRPr="006219BF">
        <w:rPr>
          <w:b/>
        </w:rPr>
        <w:t xml:space="preserve">Заявитель                                                                                          </w:t>
      </w:r>
    </w:p>
    <w:p w:rsidR="003972F2" w:rsidRPr="006219BF" w:rsidRDefault="003972F2" w:rsidP="00801288">
      <w:pPr>
        <w:tabs>
          <w:tab w:val="left" w:pos="851"/>
        </w:tabs>
        <w:ind w:firstLine="720"/>
        <w:jc w:val="both"/>
      </w:pPr>
      <w:r w:rsidRPr="006219BF">
        <w:rPr>
          <w:b/>
        </w:rPr>
        <w:t>(уполномоченный представитель)</w:t>
      </w:r>
      <w:r w:rsidRPr="006219BF">
        <w:rPr>
          <w:b/>
        </w:rPr>
        <w:tab/>
        <w:t>_____________  ______________________</w:t>
      </w:r>
    </w:p>
    <w:p w:rsidR="003972F2" w:rsidRPr="00367400" w:rsidRDefault="003972F2" w:rsidP="00801288">
      <w:pPr>
        <w:tabs>
          <w:tab w:val="left" w:pos="851"/>
        </w:tabs>
        <w:ind w:firstLine="720"/>
        <w:jc w:val="both"/>
        <w:rPr>
          <w:i/>
          <w:sz w:val="22"/>
          <w:szCs w:val="22"/>
        </w:rPr>
      </w:pPr>
      <w:r w:rsidRPr="00367400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</w:t>
      </w:r>
      <w:r w:rsidRPr="00367400">
        <w:rPr>
          <w:i/>
          <w:sz w:val="22"/>
          <w:szCs w:val="22"/>
        </w:rPr>
        <w:t>(подпись)</w:t>
      </w:r>
      <w:r w:rsidRPr="00367400">
        <w:rPr>
          <w:i/>
          <w:sz w:val="22"/>
          <w:szCs w:val="22"/>
        </w:rPr>
        <w:tab/>
      </w:r>
      <w:r w:rsidRPr="00367400">
        <w:rPr>
          <w:i/>
          <w:sz w:val="22"/>
          <w:szCs w:val="22"/>
        </w:rPr>
        <w:tab/>
        <w:t xml:space="preserve">                (Ф.И.О.)</w:t>
      </w:r>
    </w:p>
    <w:p w:rsidR="003972F2" w:rsidRPr="0037608F" w:rsidRDefault="003972F2" w:rsidP="00801288">
      <w:pPr>
        <w:tabs>
          <w:tab w:val="left" w:pos="851"/>
        </w:tabs>
        <w:ind w:firstLine="720"/>
        <w:jc w:val="both"/>
        <w:rPr>
          <w:vertAlign w:val="superscript"/>
        </w:rPr>
      </w:pPr>
      <w:r w:rsidRPr="0037608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  <w:r w:rsidRPr="0037608F">
        <w:t>М.П.</w:t>
      </w:r>
    </w:p>
    <w:p w:rsidR="003972F2" w:rsidRPr="006C2ED8" w:rsidRDefault="003972F2" w:rsidP="00801288">
      <w:pPr>
        <w:jc w:val="both"/>
      </w:pPr>
    </w:p>
    <w:p w:rsidR="00AB64E2" w:rsidRPr="006C2ED8" w:rsidRDefault="00AB64E2" w:rsidP="00801288">
      <w:pPr>
        <w:jc w:val="both"/>
      </w:pPr>
    </w:p>
    <w:p w:rsidR="00AB64E2" w:rsidRPr="006C2ED8" w:rsidRDefault="00AB64E2" w:rsidP="00801288">
      <w:pPr>
        <w:jc w:val="both"/>
      </w:pPr>
    </w:p>
    <w:p w:rsidR="00AB64E2" w:rsidRDefault="00AB64E2" w:rsidP="00801288">
      <w:pPr>
        <w:jc w:val="both"/>
      </w:pPr>
    </w:p>
    <w:p w:rsidR="001750D3" w:rsidRDefault="001750D3" w:rsidP="00801288">
      <w:pPr>
        <w:jc w:val="both"/>
      </w:pPr>
    </w:p>
    <w:p w:rsidR="003972F2" w:rsidRPr="007B6292" w:rsidRDefault="00242952" w:rsidP="00801288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72F2" w:rsidRPr="007B6292">
        <w:rPr>
          <w:b/>
          <w:sz w:val="28"/>
          <w:szCs w:val="28"/>
        </w:rPr>
        <w:lastRenderedPageBreak/>
        <w:t xml:space="preserve">Форма </w:t>
      </w:r>
      <w:r w:rsidR="00CD6F03">
        <w:rPr>
          <w:b/>
          <w:sz w:val="28"/>
          <w:szCs w:val="28"/>
        </w:rPr>
        <w:t>2</w:t>
      </w:r>
      <w:r w:rsidR="003972F2" w:rsidRPr="007B6292">
        <w:rPr>
          <w:b/>
          <w:sz w:val="28"/>
          <w:szCs w:val="28"/>
        </w:rPr>
        <w:t>. ДОВЕРЕННОСТЬ</w:t>
      </w:r>
    </w:p>
    <w:p w:rsidR="003972F2" w:rsidRDefault="003972F2" w:rsidP="00801288"/>
    <w:p w:rsidR="003972F2" w:rsidRPr="00211FCF" w:rsidRDefault="003972F2" w:rsidP="00801288">
      <w:pPr>
        <w:shd w:val="clear" w:color="auto" w:fill="FFFFFF"/>
        <w:contextualSpacing/>
        <w:jc w:val="center"/>
        <w:rPr>
          <w:color w:val="000000"/>
        </w:rPr>
      </w:pPr>
      <w:r w:rsidRPr="00211FCF">
        <w:rPr>
          <w:color w:val="000000"/>
        </w:rPr>
        <w:t>ДОВЕРЕННОСТЬ №____</w:t>
      </w:r>
    </w:p>
    <w:p w:rsidR="003972F2" w:rsidRPr="00211FCF" w:rsidRDefault="003972F2" w:rsidP="00801288">
      <w:pPr>
        <w:shd w:val="clear" w:color="auto" w:fill="FFFFFF"/>
        <w:contextualSpacing/>
        <w:jc w:val="center"/>
      </w:pPr>
    </w:p>
    <w:p w:rsidR="003972F2" w:rsidRPr="0093698E" w:rsidRDefault="003972F2" w:rsidP="00801288">
      <w:pPr>
        <w:shd w:val="clear" w:color="auto" w:fill="FFFFFF"/>
        <w:contextualSpacing/>
        <w:jc w:val="both"/>
      </w:pPr>
      <w:r w:rsidRPr="0093698E">
        <w:rPr>
          <w:color w:val="000000"/>
        </w:rPr>
        <w:t>г. __________________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i/>
          <w:i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972F2" w:rsidRPr="0093698E" w:rsidTr="00770F4F">
        <w:tc>
          <w:tcPr>
            <w:tcW w:w="9573" w:type="dxa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  <w:rPr>
                <w:iCs/>
                <w:color w:val="000000"/>
              </w:rPr>
            </w:pPr>
          </w:p>
        </w:tc>
      </w:tr>
      <w:tr w:rsidR="003972F2" w:rsidRPr="0093698E" w:rsidTr="00770F4F">
        <w:tc>
          <w:tcPr>
            <w:tcW w:w="9573" w:type="dxa"/>
            <w:tcBorders>
              <w:top w:val="single" w:sz="4" w:space="0" w:color="auto"/>
            </w:tcBorders>
          </w:tcPr>
          <w:p w:rsidR="003972F2" w:rsidRPr="00EF30A9" w:rsidRDefault="003972F2" w:rsidP="00770F4F">
            <w:pPr>
              <w:contextualSpacing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F30A9">
              <w:rPr>
                <w:i/>
                <w:iCs/>
                <w:color w:val="000000"/>
                <w:sz w:val="18"/>
                <w:szCs w:val="18"/>
              </w:rPr>
              <w:t>(число, месяц и год выдачи доверенности прописью)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i/>
          <w:iCs/>
          <w:color w:val="000000"/>
        </w:rPr>
      </w:pPr>
    </w:p>
    <w:p w:rsidR="003972F2" w:rsidRPr="0093698E" w:rsidRDefault="009263DD" w:rsidP="00801288">
      <w:pPr>
        <w:shd w:val="clear" w:color="auto" w:fill="FFFFFF"/>
        <w:ind w:firstLine="720"/>
        <w:contextualSpacing/>
        <w:jc w:val="both"/>
        <w:rPr>
          <w:color w:val="000000"/>
        </w:rPr>
      </w:pPr>
      <w:r>
        <w:rPr>
          <w:color w:val="000000"/>
        </w:rPr>
        <w:t>Заявитель</w:t>
      </w:r>
      <w:r w:rsidR="003972F2" w:rsidRPr="0093698E">
        <w:rPr>
          <w:color w:val="000000"/>
        </w:rPr>
        <w:t xml:space="preserve"> на участие </w:t>
      </w:r>
      <w:r w:rsidR="003972F2">
        <w:rPr>
          <w:color w:val="000000"/>
        </w:rPr>
        <w:t xml:space="preserve">в </w:t>
      </w:r>
      <w:r w:rsidR="001750D3">
        <w:rPr>
          <w:color w:val="000000"/>
        </w:rPr>
        <w:t xml:space="preserve">электронном </w:t>
      </w:r>
      <w:r w:rsidR="003972F2" w:rsidRPr="009263DD">
        <w:t>аукционе</w:t>
      </w:r>
      <w:r w:rsidR="003972F2" w:rsidRPr="008830AB">
        <w:rPr>
          <w:i/>
        </w:rPr>
        <w:t xml:space="preserve">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="003972F2" w:rsidRPr="008830AB">
        <w:t xml:space="preserve">, </w:t>
      </w:r>
      <w:r w:rsidR="003972F2">
        <w:t xml:space="preserve">документация о котором размещена </w:t>
      </w:r>
      <w:r w:rsidR="003972F2" w:rsidRPr="008830AB">
        <w:t xml:space="preserve"> на официальном сайте Организатора аукциона </w:t>
      </w:r>
      <w:hyperlink r:id="rId8" w:history="1">
        <w:r w:rsidR="003972F2" w:rsidRPr="008830AB">
          <w:rPr>
            <w:rStyle w:val="a5"/>
          </w:rPr>
          <w:t>www.fgivo.ru</w:t>
        </w:r>
      </w:hyperlink>
      <w:r w:rsidR="003972F2" w:rsidRPr="008830AB">
        <w:t xml:space="preserve"> </w:t>
      </w:r>
      <w:r w:rsidR="001750D3">
        <w:t xml:space="preserve">и на сайте УТП </w:t>
      </w:r>
      <w:r w:rsidR="001750D3" w:rsidRPr="00AE0652">
        <w:t xml:space="preserve">АО «Сбербанк-АСТ» </w:t>
      </w:r>
      <w:proofErr w:type="spellStart"/>
      <w:r w:rsidR="001750D3" w:rsidRPr="00AE0652">
        <w:rPr>
          <w:lang w:val="en-US"/>
        </w:rPr>
        <w:t>utr</w:t>
      </w:r>
      <w:proofErr w:type="spellEnd"/>
      <w:r w:rsidR="001750D3" w:rsidRPr="00AE0652">
        <w:t>.</w:t>
      </w:r>
      <w:proofErr w:type="spellStart"/>
      <w:r w:rsidR="001750D3" w:rsidRPr="00AE0652">
        <w:rPr>
          <w:lang w:val="en-US"/>
        </w:rPr>
        <w:t>sberbank</w:t>
      </w:r>
      <w:proofErr w:type="spellEnd"/>
      <w:r w:rsidR="001750D3" w:rsidRPr="00AE0652">
        <w:t>-</w:t>
      </w:r>
      <w:proofErr w:type="spellStart"/>
      <w:r w:rsidR="001750D3" w:rsidRPr="00AE0652">
        <w:rPr>
          <w:lang w:val="en-US"/>
        </w:rPr>
        <w:t>ast</w:t>
      </w:r>
      <w:proofErr w:type="spellEnd"/>
      <w:r w:rsidR="001750D3" w:rsidRPr="00AE0652">
        <w:t>.</w:t>
      </w:r>
      <w:r w:rsidR="001750D3" w:rsidRPr="00AE0652">
        <w:rPr>
          <w:lang w:val="en-US"/>
        </w:rPr>
        <w:t>ru</w:t>
      </w:r>
      <w:r w:rsidR="001750D3" w:rsidRPr="008830AB">
        <w:t xml:space="preserve"> </w:t>
      </w:r>
      <w:r w:rsidR="003972F2" w:rsidRPr="008830AB">
        <w:t xml:space="preserve">в сети </w:t>
      </w:r>
      <w:r w:rsidR="003972F2">
        <w:t>«</w:t>
      </w:r>
      <w:r w:rsidR="003972F2" w:rsidRPr="008830AB">
        <w:t>Интернет</w:t>
      </w:r>
      <w:r w:rsidR="003972F2">
        <w:t>»</w:t>
      </w:r>
      <w:r w:rsidR="009F5E93">
        <w:t>,</w:t>
      </w:r>
      <w:r w:rsidR="00983824">
        <w:t xml:space="preserve"> «___»_______20_</w:t>
      </w:r>
      <w:r w:rsidR="003972F2" w:rsidRPr="008830AB">
        <w:t>_ г.</w:t>
      </w:r>
      <w:r w:rsidR="003972F2">
        <w:t>, реестровый номер торгов</w:t>
      </w:r>
      <w:r w:rsidR="009F5E93">
        <w:t xml:space="preserve"> </w:t>
      </w:r>
      <w:r w:rsidR="003972F2">
        <w:t>__</w:t>
      </w:r>
      <w:r w:rsidR="00D51F7B">
        <w:t>__</w:t>
      </w:r>
      <w:r w:rsidR="003A5047">
        <w:t>___</w:t>
      </w:r>
      <w:r w:rsidR="00D51F7B">
        <w:t>__</w:t>
      </w:r>
      <w:r w:rsidR="003972F2">
        <w:t>___,</w:t>
      </w:r>
      <w:r w:rsidR="009F5E93">
        <w:t xml:space="preserve"> по</w:t>
      </w:r>
      <w:r w:rsidR="003972F2">
        <w:t xml:space="preserve"> лот</w:t>
      </w:r>
      <w:r w:rsidR="009F5E93">
        <w:t>у</w:t>
      </w:r>
      <w:r w:rsidR="003972F2">
        <w:t xml:space="preserve"> № 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818"/>
        <w:gridCol w:w="140"/>
        <w:gridCol w:w="558"/>
        <w:gridCol w:w="862"/>
        <w:gridCol w:w="816"/>
        <w:gridCol w:w="705"/>
        <w:gridCol w:w="2163"/>
        <w:gridCol w:w="336"/>
        <w:gridCol w:w="515"/>
        <w:gridCol w:w="336"/>
        <w:gridCol w:w="2040"/>
      </w:tblGrid>
      <w:tr w:rsidR="003972F2" w:rsidRPr="0093698E" w:rsidTr="00770F4F">
        <w:trPr>
          <w:gridBefore w:val="1"/>
          <w:wBefore w:w="281" w:type="dxa"/>
        </w:trPr>
        <w:tc>
          <w:tcPr>
            <w:tcW w:w="9289" w:type="dxa"/>
            <w:gridSpan w:val="11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tabs>
                <w:tab w:val="left" w:pos="9320"/>
              </w:tabs>
              <w:contextualSpacing/>
            </w:pPr>
          </w:p>
        </w:tc>
      </w:tr>
      <w:tr w:rsidR="003972F2" w:rsidRPr="0093698E" w:rsidTr="00770F4F">
        <w:tc>
          <w:tcPr>
            <w:tcW w:w="9570" w:type="dxa"/>
            <w:gridSpan w:val="12"/>
            <w:tcBorders>
              <w:top w:val="single" w:sz="4" w:space="0" w:color="auto"/>
            </w:tcBorders>
          </w:tcPr>
          <w:p w:rsidR="003972F2" w:rsidRPr="00EF30A9" w:rsidRDefault="003972F2" w:rsidP="00770F4F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EF30A9">
              <w:rPr>
                <w:i/>
                <w:sz w:val="18"/>
                <w:szCs w:val="18"/>
              </w:rPr>
              <w:t>(организационно-правовая форма, наименование организации)</w:t>
            </w:r>
          </w:p>
          <w:p w:rsidR="003972F2" w:rsidRPr="0093698E" w:rsidRDefault="003972F2" w:rsidP="00770F4F">
            <w:pPr>
              <w:contextualSpacing/>
              <w:jc w:val="center"/>
              <w:rPr>
                <w:i/>
              </w:rPr>
            </w:pPr>
          </w:p>
        </w:tc>
      </w:tr>
      <w:tr w:rsidR="003972F2" w:rsidRPr="0093698E" w:rsidTr="00770F4F">
        <w:tc>
          <w:tcPr>
            <w:tcW w:w="1239" w:type="dxa"/>
            <w:gridSpan w:val="3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доверяет</w:t>
            </w:r>
          </w:p>
        </w:tc>
        <w:tc>
          <w:tcPr>
            <w:tcW w:w="8331" w:type="dxa"/>
            <w:gridSpan w:val="9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</w:tcPr>
          <w:p w:rsidR="003972F2" w:rsidRPr="00E35283" w:rsidRDefault="003972F2" w:rsidP="00770F4F">
            <w:pPr>
              <w:contextualSpacing/>
              <w:jc w:val="center"/>
              <w:rPr>
                <w:i/>
                <w:color w:val="000000"/>
                <w:sz w:val="18"/>
                <w:szCs w:val="18"/>
              </w:rPr>
            </w:pPr>
            <w:r w:rsidRPr="00E35283">
              <w:rPr>
                <w:i/>
                <w:color w:val="000000"/>
                <w:sz w:val="18"/>
                <w:szCs w:val="18"/>
              </w:rPr>
              <w:t>(Ф.И.О., должность)</w:t>
            </w:r>
          </w:p>
        </w:tc>
      </w:tr>
      <w:tr w:rsidR="003972F2" w:rsidRPr="0093698E" w:rsidTr="00770F4F">
        <w:trPr>
          <w:trHeight w:val="499"/>
        </w:trPr>
        <w:tc>
          <w:tcPr>
            <w:tcW w:w="1797" w:type="dxa"/>
            <w:gridSpan w:val="4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паспорт серии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705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№</w:t>
            </w:r>
          </w:p>
        </w:tc>
        <w:tc>
          <w:tcPr>
            <w:tcW w:w="5390" w:type="dxa"/>
            <w:gridSpan w:val="5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rPr>
          <w:trHeight w:val="553"/>
        </w:trPr>
        <w:tc>
          <w:tcPr>
            <w:tcW w:w="1099" w:type="dxa"/>
            <w:gridSpan w:val="2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выдан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«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»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2659" w:type="dxa"/>
            <w:gridSpan w:val="5"/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  <w:r w:rsidRPr="0093698E">
              <w:rPr>
                <w:color w:val="000000"/>
              </w:rPr>
              <w:t>представлять интересы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  <w:vAlign w:val="bottom"/>
          </w:tcPr>
          <w:p w:rsidR="003972F2" w:rsidRPr="0093698E" w:rsidRDefault="003972F2" w:rsidP="00770F4F">
            <w:pPr>
              <w:contextualSpacing/>
              <w:rPr>
                <w:color w:val="000000"/>
              </w:rPr>
            </w:pPr>
          </w:p>
        </w:tc>
      </w:tr>
      <w:tr w:rsidR="003972F2" w:rsidRPr="0093698E" w:rsidTr="00770F4F">
        <w:tc>
          <w:tcPr>
            <w:tcW w:w="9570" w:type="dxa"/>
            <w:gridSpan w:val="12"/>
            <w:vAlign w:val="bottom"/>
          </w:tcPr>
          <w:p w:rsidR="003972F2" w:rsidRPr="00E35283" w:rsidRDefault="003972F2" w:rsidP="00770F4F">
            <w:pPr>
              <w:contextualSpacing/>
              <w:jc w:val="center"/>
              <w:rPr>
                <w:i/>
                <w:color w:val="000000"/>
                <w:sz w:val="18"/>
                <w:szCs w:val="18"/>
              </w:rPr>
            </w:pPr>
            <w:r w:rsidRPr="00E35283">
              <w:rPr>
                <w:i/>
                <w:color w:val="000000"/>
                <w:sz w:val="18"/>
                <w:szCs w:val="18"/>
              </w:rPr>
              <w:t xml:space="preserve">                                                (наименование организации)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>
        <w:rPr>
          <w:i/>
        </w:rPr>
        <w:t xml:space="preserve">на </w:t>
      </w:r>
      <w:r w:rsidR="001750D3">
        <w:rPr>
          <w:i/>
        </w:rPr>
        <w:t xml:space="preserve">электронном </w:t>
      </w:r>
      <w:r w:rsidRPr="008830AB">
        <w:rPr>
          <w:i/>
        </w:rPr>
        <w:t>аукцион</w:t>
      </w:r>
      <w:r>
        <w:rPr>
          <w:i/>
        </w:rPr>
        <w:t>е</w:t>
      </w:r>
      <w:r w:rsidRPr="008830AB">
        <w:rPr>
          <w:i/>
        </w:rPr>
        <w:t xml:space="preserve"> на право заключения договор</w:t>
      </w:r>
      <w:r w:rsidR="005546AF">
        <w:rPr>
          <w:i/>
        </w:rPr>
        <w:t>а</w:t>
      </w:r>
      <w:r w:rsidRPr="008830AB">
        <w:rPr>
          <w:i/>
        </w:rPr>
        <w:t xml:space="preserve"> на установку и эксплуатацию рекламн</w:t>
      </w:r>
      <w:r w:rsidR="005546AF">
        <w:rPr>
          <w:i/>
        </w:rPr>
        <w:t>ой</w:t>
      </w:r>
      <w:r w:rsidRPr="008830AB">
        <w:rPr>
          <w:i/>
        </w:rPr>
        <w:t xml:space="preserve"> конструкци</w:t>
      </w:r>
      <w:r w:rsidR="005546AF">
        <w:rPr>
          <w:i/>
        </w:rPr>
        <w:t>и</w:t>
      </w:r>
      <w:r w:rsidRPr="008830AB">
        <w:rPr>
          <w:i/>
        </w:rPr>
        <w:t xml:space="preserve"> на земельн</w:t>
      </w:r>
      <w:r w:rsidR="005546AF">
        <w:rPr>
          <w:i/>
        </w:rPr>
        <w:t>ом</w:t>
      </w:r>
      <w:r w:rsidRPr="008830AB">
        <w:rPr>
          <w:i/>
        </w:rPr>
        <w:t xml:space="preserve"> участк</w:t>
      </w:r>
      <w:r w:rsidR="005546AF">
        <w:rPr>
          <w:i/>
        </w:rPr>
        <w:t>е</w:t>
      </w:r>
      <w:r w:rsidRPr="008830AB">
        <w:rPr>
          <w:i/>
        </w:rPr>
        <w:t>, государственная собственность на которы</w:t>
      </w:r>
      <w:r w:rsidR="005546AF">
        <w:rPr>
          <w:i/>
        </w:rPr>
        <w:t>й</w:t>
      </w:r>
      <w:r w:rsidRPr="008830AB">
        <w:rPr>
          <w:i/>
        </w:rPr>
        <w:t xml:space="preserve"> не разграничена, расположенн</w:t>
      </w:r>
      <w:r w:rsidR="005546AF">
        <w:rPr>
          <w:i/>
        </w:rPr>
        <w:t>ом</w:t>
      </w:r>
      <w:r w:rsidRPr="008830AB">
        <w:rPr>
          <w:i/>
        </w:rPr>
        <w:t xml:space="preserve"> в границах городского округа город Воронеж</w:t>
      </w:r>
      <w:r w:rsidRPr="008830AB">
        <w:t xml:space="preserve">, </w:t>
      </w:r>
      <w:r>
        <w:t xml:space="preserve">реестровый номер торгов_____, лот № ________, </w:t>
      </w:r>
      <w:r w:rsidRPr="00367400">
        <w:rPr>
          <w:color w:val="000000"/>
        </w:rPr>
        <w:t xml:space="preserve"> проводим</w:t>
      </w:r>
      <w:r>
        <w:rPr>
          <w:color w:val="000000"/>
        </w:rPr>
        <w:t>ом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972F2" w:rsidRPr="0093698E" w:rsidTr="00770F4F">
        <w:trPr>
          <w:trHeight w:val="446"/>
        </w:trPr>
        <w:tc>
          <w:tcPr>
            <w:tcW w:w="9573" w:type="dxa"/>
            <w:tcBorders>
              <w:bottom w:val="single" w:sz="4" w:space="0" w:color="auto"/>
            </w:tcBorders>
          </w:tcPr>
          <w:p w:rsidR="003972F2" w:rsidRPr="0093698E" w:rsidRDefault="003972F2" w:rsidP="00770F4F">
            <w:pPr>
              <w:contextualSpacing/>
              <w:jc w:val="both"/>
            </w:pPr>
          </w:p>
        </w:tc>
      </w:tr>
      <w:tr w:rsidR="003972F2" w:rsidRPr="0093698E" w:rsidTr="00770F4F">
        <w:tc>
          <w:tcPr>
            <w:tcW w:w="9573" w:type="dxa"/>
            <w:tcBorders>
              <w:top w:val="single" w:sz="4" w:space="0" w:color="auto"/>
            </w:tcBorders>
          </w:tcPr>
          <w:p w:rsidR="003972F2" w:rsidRPr="00E35283" w:rsidRDefault="003972F2" w:rsidP="00000996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E35283">
              <w:rPr>
                <w:i/>
                <w:sz w:val="18"/>
                <w:szCs w:val="18"/>
              </w:rPr>
              <w:t xml:space="preserve">(наименование </w:t>
            </w:r>
            <w:r w:rsidR="00000996">
              <w:rPr>
                <w:i/>
                <w:sz w:val="18"/>
                <w:szCs w:val="18"/>
              </w:rPr>
              <w:t>Оператора ЭТП</w:t>
            </w:r>
            <w:r w:rsidRPr="00E35283">
              <w:rPr>
                <w:i/>
                <w:sz w:val="18"/>
                <w:szCs w:val="18"/>
              </w:rPr>
              <w:t>)</w:t>
            </w:r>
          </w:p>
        </w:tc>
      </w:tr>
      <w:tr w:rsidR="003972F2" w:rsidRPr="0093698E" w:rsidTr="00770F4F">
        <w:trPr>
          <w:trHeight w:val="470"/>
        </w:trPr>
        <w:tc>
          <w:tcPr>
            <w:tcW w:w="9573" w:type="dxa"/>
            <w:tcBorders>
              <w:bottom w:val="single" w:sz="4" w:space="0" w:color="auto"/>
            </w:tcBorders>
          </w:tcPr>
          <w:p w:rsidR="003972F2" w:rsidRPr="00E35283" w:rsidRDefault="003972F2" w:rsidP="00770F4F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5"/>
        <w:gridCol w:w="3560"/>
        <w:gridCol w:w="250"/>
        <w:gridCol w:w="2976"/>
        <w:gridCol w:w="1679"/>
      </w:tblGrid>
      <w:tr w:rsidR="003972F2" w:rsidRPr="0093698E" w:rsidTr="00770F4F">
        <w:tc>
          <w:tcPr>
            <w:tcW w:w="1105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Подпись</w:t>
            </w:r>
          </w:p>
        </w:tc>
        <w:tc>
          <w:tcPr>
            <w:tcW w:w="382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  <w:lang w:val="en-US"/>
              </w:rPr>
            </w:pPr>
            <w:r w:rsidRPr="0093698E">
              <w:rPr>
                <w:color w:val="000000"/>
                <w:lang w:val="en-US"/>
              </w:rPr>
              <w:t>__________________________</w:t>
            </w:r>
          </w:p>
        </w:tc>
        <w:tc>
          <w:tcPr>
            <w:tcW w:w="28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683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  <w:lang w:val="en-US"/>
              </w:rPr>
            </w:pPr>
            <w:r w:rsidRPr="0093698E">
              <w:rPr>
                <w:color w:val="000000"/>
                <w:lang w:val="en-US"/>
              </w:rPr>
              <w:t>_______________________</w:t>
            </w:r>
          </w:p>
        </w:tc>
        <w:tc>
          <w:tcPr>
            <w:tcW w:w="1679" w:type="dxa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>удостоверяем.</w:t>
            </w:r>
          </w:p>
        </w:tc>
      </w:tr>
      <w:tr w:rsidR="003972F2" w:rsidRPr="0093698E" w:rsidTr="00770F4F">
        <w:tc>
          <w:tcPr>
            <w:tcW w:w="9573" w:type="dxa"/>
            <w:gridSpan w:val="5"/>
          </w:tcPr>
          <w:p w:rsidR="003972F2" w:rsidRPr="0093698E" w:rsidRDefault="003972F2" w:rsidP="00770F4F">
            <w:pPr>
              <w:contextualSpacing/>
              <w:jc w:val="both"/>
              <w:rPr>
                <w:color w:val="000000"/>
              </w:rPr>
            </w:pPr>
            <w:r w:rsidRPr="0093698E">
              <w:rPr>
                <w:color w:val="000000"/>
              </w:rPr>
              <w:t xml:space="preserve">                           </w:t>
            </w:r>
            <w:r w:rsidRPr="0093698E">
              <w:rPr>
                <w:color w:val="000000"/>
                <w:sz w:val="18"/>
                <w:szCs w:val="18"/>
              </w:rPr>
              <w:t xml:space="preserve">(Ф.И.О. </w:t>
            </w:r>
            <w:proofErr w:type="gramStart"/>
            <w:r w:rsidRPr="0093698E">
              <w:rPr>
                <w:color w:val="000000"/>
                <w:sz w:val="18"/>
                <w:szCs w:val="18"/>
              </w:rPr>
              <w:t>удостоверяемого)</w:t>
            </w:r>
            <w:r w:rsidRPr="0093698E">
              <w:rPr>
                <w:color w:val="000000"/>
              </w:rPr>
              <w:t xml:space="preserve">   </w:t>
            </w:r>
            <w:proofErr w:type="gramEnd"/>
            <w:r w:rsidRPr="0093698E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 xml:space="preserve">                </w:t>
            </w:r>
            <w:r w:rsidRPr="0093698E">
              <w:rPr>
                <w:color w:val="000000"/>
                <w:sz w:val="18"/>
                <w:szCs w:val="18"/>
              </w:rPr>
              <w:t>(подпись удостоверяемого)</w:t>
            </w:r>
          </w:p>
        </w:tc>
      </w:tr>
    </w:tbl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Доверенность действительна до</w:t>
      </w:r>
      <w:r w:rsidRPr="0093698E">
        <w:rPr>
          <w:color w:val="000000"/>
        </w:rPr>
        <w:t xml:space="preserve"> «____» ____________________20___г.</w:t>
      </w:r>
    </w:p>
    <w:p w:rsidR="003972F2" w:rsidRDefault="003972F2" w:rsidP="00801288">
      <w:pPr>
        <w:shd w:val="clear" w:color="auto" w:fill="FFFFFF"/>
        <w:contextualSpacing/>
        <w:jc w:val="both"/>
        <w:rPr>
          <w:color w:val="000000"/>
        </w:rPr>
      </w:pPr>
    </w:p>
    <w:p w:rsidR="003972F2" w:rsidRPr="0093698E" w:rsidRDefault="003972F2" w:rsidP="00801288">
      <w:pPr>
        <w:shd w:val="clear" w:color="auto" w:fill="FFFFFF"/>
        <w:contextualSpacing/>
        <w:jc w:val="both"/>
      </w:pPr>
      <w:r>
        <w:rPr>
          <w:color w:val="000000"/>
        </w:rPr>
        <w:t>Руководитель организации</w:t>
      </w:r>
      <w:r w:rsidRPr="0093698E">
        <w:rPr>
          <w:color w:val="000000"/>
        </w:rPr>
        <w:t>__________________________ (___________________________)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sz w:val="18"/>
          <w:szCs w:val="18"/>
        </w:rPr>
      </w:pPr>
      <w:r w:rsidRPr="0093698E">
        <w:rPr>
          <w:iCs/>
          <w:color w:val="000000"/>
          <w:sz w:val="18"/>
          <w:szCs w:val="18"/>
        </w:rPr>
        <w:t xml:space="preserve">                                                                          (подпись)                       </w:t>
      </w:r>
      <w:r>
        <w:rPr>
          <w:iCs/>
          <w:color w:val="000000"/>
          <w:sz w:val="18"/>
          <w:szCs w:val="18"/>
        </w:rPr>
        <w:t xml:space="preserve">                                </w:t>
      </w:r>
      <w:r w:rsidRPr="0093698E">
        <w:rPr>
          <w:iCs/>
          <w:color w:val="000000"/>
          <w:sz w:val="18"/>
          <w:szCs w:val="18"/>
        </w:rPr>
        <w:t>(</w:t>
      </w:r>
      <w:r w:rsidRPr="0093698E">
        <w:rPr>
          <w:sz w:val="18"/>
          <w:szCs w:val="18"/>
        </w:rPr>
        <w:t>расшифровка подписи</w:t>
      </w:r>
      <w:r w:rsidRPr="0093698E">
        <w:rPr>
          <w:iCs/>
          <w:color w:val="000000"/>
          <w:sz w:val="18"/>
          <w:szCs w:val="18"/>
        </w:rPr>
        <w:t>)</w:t>
      </w:r>
    </w:p>
    <w:p w:rsidR="003972F2" w:rsidRPr="0093698E" w:rsidRDefault="003972F2" w:rsidP="00801288">
      <w:pPr>
        <w:shd w:val="clear" w:color="auto" w:fill="FFFFFF"/>
        <w:contextualSpacing/>
        <w:jc w:val="both"/>
      </w:pPr>
      <w:r w:rsidRPr="0093698E">
        <w:rPr>
          <w:color w:val="000000"/>
        </w:rPr>
        <w:t xml:space="preserve">Главный бухгалтер  </w:t>
      </w:r>
      <w:r>
        <w:rPr>
          <w:color w:val="000000"/>
        </w:rPr>
        <w:t xml:space="preserve">          </w:t>
      </w:r>
      <w:r w:rsidRPr="0093698E">
        <w:rPr>
          <w:color w:val="000000"/>
        </w:rPr>
        <w:t>__________________________ (___________________________)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sz w:val="18"/>
          <w:szCs w:val="18"/>
        </w:rPr>
      </w:pPr>
      <w:r w:rsidRPr="0093698E">
        <w:rPr>
          <w:iCs/>
          <w:color w:val="000000"/>
          <w:sz w:val="18"/>
          <w:szCs w:val="18"/>
        </w:rPr>
        <w:t xml:space="preserve">                                                                          (подпись)                     </w:t>
      </w:r>
      <w:r>
        <w:rPr>
          <w:iCs/>
          <w:color w:val="000000"/>
          <w:sz w:val="18"/>
          <w:szCs w:val="18"/>
        </w:rPr>
        <w:t xml:space="preserve">                                  </w:t>
      </w:r>
      <w:r w:rsidRPr="0093698E">
        <w:rPr>
          <w:iCs/>
          <w:color w:val="000000"/>
          <w:sz w:val="18"/>
          <w:szCs w:val="18"/>
        </w:rPr>
        <w:t xml:space="preserve"> (</w:t>
      </w:r>
      <w:r w:rsidRPr="0093698E">
        <w:rPr>
          <w:sz w:val="18"/>
          <w:szCs w:val="18"/>
        </w:rPr>
        <w:t>расшифровка подписи</w:t>
      </w:r>
      <w:r w:rsidRPr="0093698E">
        <w:rPr>
          <w:iCs/>
          <w:color w:val="000000"/>
          <w:sz w:val="18"/>
          <w:szCs w:val="18"/>
        </w:rPr>
        <w:t>)</w:t>
      </w:r>
    </w:p>
    <w:p w:rsidR="003972F2" w:rsidRPr="0093698E" w:rsidRDefault="003972F2" w:rsidP="00801288">
      <w:pPr>
        <w:shd w:val="clear" w:color="auto" w:fill="FFFFFF"/>
        <w:contextualSpacing/>
        <w:jc w:val="both"/>
        <w:rPr>
          <w:color w:val="000000"/>
        </w:rPr>
      </w:pPr>
      <w:r w:rsidRPr="0093698E">
        <w:rPr>
          <w:color w:val="000000"/>
          <w:sz w:val="18"/>
          <w:szCs w:val="18"/>
        </w:rPr>
        <w:t xml:space="preserve">                                                                        </w:t>
      </w:r>
      <w:r w:rsidRPr="0093698E">
        <w:rPr>
          <w:color w:val="000000"/>
        </w:rPr>
        <w:t xml:space="preserve">                               М.П.</w:t>
      </w:r>
    </w:p>
    <w:p w:rsidR="00000996" w:rsidRDefault="00000996" w:rsidP="0080128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972F2" w:rsidRPr="00367400" w:rsidRDefault="003972F2" w:rsidP="00801288">
      <w:pPr>
        <w:tabs>
          <w:tab w:val="left" w:pos="851"/>
        </w:tabs>
        <w:ind w:firstLine="284"/>
        <w:rPr>
          <w:b/>
        </w:rPr>
      </w:pPr>
      <w:r w:rsidRPr="00367400">
        <w:rPr>
          <w:b/>
        </w:rPr>
        <w:t>Заявитель</w:t>
      </w:r>
    </w:p>
    <w:p w:rsidR="003972F2" w:rsidRPr="00367400" w:rsidRDefault="003972F2" w:rsidP="00801288">
      <w:pPr>
        <w:tabs>
          <w:tab w:val="left" w:pos="851"/>
        </w:tabs>
        <w:ind w:firstLine="284"/>
      </w:pPr>
      <w:r w:rsidRPr="00367400">
        <w:rPr>
          <w:b/>
        </w:rPr>
        <w:t>(уполномоченный представитель)</w:t>
      </w:r>
      <w:r w:rsidRPr="00367400">
        <w:rPr>
          <w:b/>
        </w:rPr>
        <w:tab/>
      </w:r>
      <w:r w:rsidRPr="00367400">
        <w:t>_________________</w:t>
      </w:r>
      <w:r w:rsidRPr="00367400">
        <w:tab/>
        <w:t>________________________</w:t>
      </w:r>
    </w:p>
    <w:p w:rsidR="003972F2" w:rsidRPr="00367400" w:rsidRDefault="003972F2" w:rsidP="00801288">
      <w:pPr>
        <w:tabs>
          <w:tab w:val="left" w:pos="851"/>
        </w:tabs>
        <w:ind w:firstLine="284"/>
        <w:rPr>
          <w:i/>
        </w:rPr>
      </w:pPr>
      <w:r w:rsidRPr="00367400">
        <w:rPr>
          <w:i/>
        </w:rPr>
        <w:t xml:space="preserve">                                                                           (подпись)</w:t>
      </w:r>
      <w:r w:rsidRPr="00367400">
        <w:rPr>
          <w:i/>
        </w:rPr>
        <w:tab/>
        <w:t xml:space="preserve">                      (Ф.И.О.)</w:t>
      </w:r>
    </w:p>
    <w:p w:rsidR="003972F2" w:rsidRPr="00AE75D5" w:rsidRDefault="003972F2" w:rsidP="00801288">
      <w:pPr>
        <w:ind w:firstLine="5600"/>
        <w:contextualSpacing/>
        <w:jc w:val="both"/>
      </w:pPr>
      <w:r w:rsidRPr="00AE75D5">
        <w:t xml:space="preserve">М.П. </w:t>
      </w:r>
    </w:p>
    <w:p w:rsidR="000A17AE" w:rsidRDefault="003972F2" w:rsidP="002463C7">
      <w:pPr>
        <w:autoSpaceDE w:val="0"/>
        <w:autoSpaceDN w:val="0"/>
        <w:adjustRightInd w:val="0"/>
        <w:spacing w:before="53" w:line="360" w:lineRule="auto"/>
        <w:ind w:firstLine="567"/>
        <w:jc w:val="center"/>
        <w:rPr>
          <w:b/>
          <w:kern w:val="28"/>
          <w:sz w:val="28"/>
          <w:szCs w:val="28"/>
        </w:rPr>
      </w:pPr>
      <w:r w:rsidRPr="00D51F7B">
        <w:rPr>
          <w:b/>
          <w:kern w:val="28"/>
          <w:sz w:val="28"/>
          <w:szCs w:val="28"/>
        </w:rPr>
        <w:lastRenderedPageBreak/>
        <w:t>ЧАСТЬ 5. ПРОЕКТ ДОГОВОРА</w:t>
      </w:r>
    </w:p>
    <w:p w:rsidR="009D2BA6" w:rsidRPr="00700915" w:rsidRDefault="009D2BA6" w:rsidP="009D2BA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0915">
        <w:rPr>
          <w:b/>
          <w:bCs/>
        </w:rPr>
        <w:t>Договор №________</w:t>
      </w:r>
    </w:p>
    <w:p w:rsidR="009D2BA6" w:rsidRPr="00700915" w:rsidRDefault="009D2BA6" w:rsidP="009D2BA6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на установку и эксплуатацию рекламной конструкции на земельном участке,</w:t>
      </w:r>
    </w:p>
    <w:p w:rsidR="009D2BA6" w:rsidRPr="00700915" w:rsidRDefault="009D2BA6" w:rsidP="009D2BA6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находящемся в государственной собственности Воронежской области, а также земельном участке, государственная собственность на который не разграничена, расположенном в границах городского округа город Воронеж</w:t>
      </w:r>
    </w:p>
    <w:p w:rsidR="009D2BA6" w:rsidRPr="00700915" w:rsidRDefault="009D2BA6" w:rsidP="009D2BA6">
      <w:pPr>
        <w:autoSpaceDE w:val="0"/>
        <w:autoSpaceDN w:val="0"/>
        <w:adjustRightInd w:val="0"/>
        <w:ind w:firstLine="709"/>
        <w:jc w:val="both"/>
      </w:pPr>
    </w:p>
    <w:p w:rsidR="009D2BA6" w:rsidRPr="00700915" w:rsidRDefault="009D2BA6" w:rsidP="009D2BA6">
      <w:pPr>
        <w:autoSpaceDE w:val="0"/>
        <w:autoSpaceDN w:val="0"/>
        <w:adjustRightInd w:val="0"/>
        <w:jc w:val="both"/>
      </w:pPr>
      <w:r w:rsidRPr="00700915">
        <w:t>г. Воронеж</w:t>
      </w:r>
      <w:r w:rsidRPr="00700915">
        <w:tab/>
      </w:r>
      <w:r w:rsidRPr="00700915">
        <w:tab/>
        <w:t xml:space="preserve">                                                                ____»_______________20____г.</w:t>
      </w:r>
    </w:p>
    <w:p w:rsidR="009D2BA6" w:rsidRPr="00700915" w:rsidRDefault="009D2BA6" w:rsidP="009D2BA6">
      <w:pPr>
        <w:autoSpaceDE w:val="0"/>
        <w:autoSpaceDN w:val="0"/>
        <w:adjustRightInd w:val="0"/>
        <w:ind w:firstLine="709"/>
        <w:jc w:val="both"/>
      </w:pPr>
      <w:r w:rsidRPr="00700915">
        <w:t xml:space="preserve">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Министерство</w:t>
      </w:r>
      <w:r w:rsidRPr="00700915">
        <w:t xml:space="preserve"> имущественных и земельных отношений Воронежской области, именуемый в дальнейшем «</w:t>
      </w:r>
      <w:r>
        <w:t>Министерство</w:t>
      </w:r>
      <w:r w:rsidRPr="00700915">
        <w:t xml:space="preserve">», в лице ________________________, </w:t>
      </w:r>
      <w:proofErr w:type="spellStart"/>
      <w:r w:rsidRPr="00700915">
        <w:t>действующ</w:t>
      </w:r>
      <w:proofErr w:type="spellEnd"/>
      <w:r w:rsidRPr="00700915">
        <w:t xml:space="preserve">__ на основании ______________________, с одной стороны и, _______________________________________________________ (для юридических лиц указываются полное наименование, организационно-правовая форма, основной государственный регистрационный номер (ОГРН),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(ОГРНИП), для физических лиц – фамилия, имя, отчество, паспортные данные), именуем___ в дальнейшем «Рекламораспространитель», в лице __________________________________, </w:t>
      </w:r>
      <w:proofErr w:type="spellStart"/>
      <w:r w:rsidRPr="00700915">
        <w:t>действующ</w:t>
      </w:r>
      <w:proofErr w:type="spellEnd"/>
      <w:r w:rsidRPr="00700915">
        <w:t>___ на основании _________________________, с другой стороны, вместе именуемые Стороны, в соответствии с протоколом комиссии  от ____________ № ____ (лот № ____) о результатах аукциона (конкурса, электронного аукциона), с соблюдением требований Гражданского Кодекса Российской Федерации, Федерального закона от 13.03.2006 № 38-ФЗ «О рекламе», а также в соответствии с иными нормативными правовыми актами Российской Федерации и Воронежской области, заключили настоящий Договор (далее - Договор) о нижеследующем: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9D2BA6" w:rsidRPr="00700915" w:rsidRDefault="009D2BA6" w:rsidP="009D2BA6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1. Предмет Договора</w:t>
      </w:r>
    </w:p>
    <w:p w:rsidR="009D2BA6" w:rsidRPr="00700915" w:rsidRDefault="009D2BA6" w:rsidP="009D2BA6">
      <w:pPr>
        <w:autoSpaceDE w:val="0"/>
        <w:autoSpaceDN w:val="0"/>
        <w:adjustRightInd w:val="0"/>
        <w:ind w:firstLine="709"/>
        <w:jc w:val="both"/>
      </w:pPr>
      <w:r w:rsidRPr="00700915">
        <w:t xml:space="preserve">1.1. </w:t>
      </w:r>
      <w:r>
        <w:t>Министерство</w:t>
      </w:r>
      <w:r w:rsidRPr="00700915">
        <w:t xml:space="preserve"> предоставляет Рекламораспространителю за плату право на установку и эксплуатацию рекламной конструкции со следующими характеристиками:</w:t>
      </w:r>
    </w:p>
    <w:p w:rsidR="009D2BA6" w:rsidRPr="00700915" w:rsidRDefault="009D2BA6" w:rsidP="009D2BA6">
      <w:pPr>
        <w:autoSpaceDE w:val="0"/>
        <w:autoSpaceDN w:val="0"/>
        <w:adjustRightInd w:val="0"/>
        <w:ind w:firstLine="709"/>
        <w:jc w:val="both"/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134"/>
        <w:gridCol w:w="1134"/>
        <w:gridCol w:w="1041"/>
        <w:gridCol w:w="1378"/>
      </w:tblGrid>
      <w:tr w:rsidR="009D2BA6" w:rsidRPr="00700915" w:rsidTr="009D2BA6">
        <w:trPr>
          <w:cantSplit/>
          <w:trHeight w:val="8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Адрес размещения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Номер позиции в схеме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Вид рекламной конструкции, размер рекламного поля,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Кол-во рекламных полей</w:t>
            </w:r>
          </w:p>
        </w:tc>
        <w:tc>
          <w:tcPr>
            <w:tcW w:w="1134" w:type="dxa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Площадь информационного поля, м</w:t>
            </w:r>
            <w:r w:rsidRPr="00DB62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Высота</w:t>
            </w:r>
          </w:p>
          <w:p w:rsidR="009D2BA6" w:rsidRPr="00DB6280" w:rsidRDefault="009D2BA6" w:rsidP="009D2B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опоры, м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Способ демонстрации изображения</w:t>
            </w:r>
          </w:p>
        </w:tc>
      </w:tr>
      <w:tr w:rsidR="009D2BA6" w:rsidRPr="00700915" w:rsidTr="009D2BA6">
        <w:trPr>
          <w:jc w:val="center"/>
        </w:trPr>
        <w:tc>
          <w:tcPr>
            <w:tcW w:w="1838" w:type="dxa"/>
            <w:shd w:val="clear" w:color="auto" w:fill="auto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auto"/>
          </w:tcPr>
          <w:p w:rsidR="009D2BA6" w:rsidRPr="00DB6280" w:rsidRDefault="009D2BA6" w:rsidP="009D2B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9D2BA6" w:rsidRPr="00700915" w:rsidRDefault="009D2BA6" w:rsidP="009D2BA6">
      <w:pPr>
        <w:autoSpaceDE w:val="0"/>
        <w:autoSpaceDN w:val="0"/>
        <w:adjustRightInd w:val="0"/>
        <w:ind w:firstLine="709"/>
        <w:jc w:val="both"/>
      </w:pPr>
    </w:p>
    <w:p w:rsidR="009D2BA6" w:rsidRPr="00700915" w:rsidRDefault="009D2BA6" w:rsidP="009D2BA6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2. Срок действия Договора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2.1. Настоящий Договор заключен сроком на ____ лет и вступает в силу с даты его подписания.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left="709"/>
      </w:pPr>
      <w:r w:rsidRPr="00700915">
        <w:t>2.2. После окончания срока действия настоящий Договор продлению не подлежит.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700915">
        <w:rPr>
          <w:b/>
          <w:bCs/>
        </w:rPr>
        <w:t>3. Права и обязанности Сторон</w:t>
      </w:r>
    </w:p>
    <w:p w:rsidR="009D2BA6" w:rsidRPr="00C4539F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 w:rsidRPr="00C4539F">
        <w:rPr>
          <w:u w:val="single"/>
        </w:rPr>
        <w:t xml:space="preserve">3.1 Обязанности </w:t>
      </w:r>
      <w:r>
        <w:rPr>
          <w:u w:val="single"/>
        </w:rPr>
        <w:t>Министерства</w:t>
      </w:r>
      <w:r w:rsidRPr="00C4539F">
        <w:rPr>
          <w:u w:val="single"/>
        </w:rPr>
        <w:t xml:space="preserve">: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3.1.1. </w:t>
      </w:r>
      <w:r>
        <w:t>Министерство</w:t>
      </w:r>
      <w:r w:rsidRPr="00700915">
        <w:t xml:space="preserve"> обязан предоставить Рекламораспространителю право на установку и эксплуатацию рекламной конструкции на рекламном месте в соответствии с разделом 1 настоящего Договора.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3.1.2. Не предоставлять другим лицам указанное рекламное место для установки и эксплуатации рекламной конструкции в течение срока действия настоящего Договора.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lastRenderedPageBreak/>
        <w:t xml:space="preserve">3.1.3. </w:t>
      </w:r>
      <w:r w:rsidRPr="00FE0FD2">
        <w:t xml:space="preserve">Требовать от </w:t>
      </w:r>
      <w:r>
        <w:t>Рекламораспространителя</w:t>
      </w:r>
      <w:r w:rsidRPr="00FE0FD2">
        <w:t xml:space="preserve"> предоставления рекламных площадей рекламных конструкций в установленном п</w:t>
      </w:r>
      <w:r>
        <w:t>.</w:t>
      </w:r>
      <w:r w:rsidRPr="00FE0FD2">
        <w:t xml:space="preserve"> </w:t>
      </w:r>
      <w:r>
        <w:t>4</w:t>
      </w:r>
      <w:r w:rsidRPr="00FE0FD2">
        <w:t>.</w:t>
      </w:r>
      <w:r>
        <w:t>2</w:t>
      </w:r>
      <w:r w:rsidRPr="00FE0FD2">
        <w:t xml:space="preserve"> </w:t>
      </w:r>
      <w:r>
        <w:t xml:space="preserve">Договора </w:t>
      </w:r>
      <w:r w:rsidRPr="00FE0FD2">
        <w:t>объеме для размещения социальной рекламы в течение всего срока действия Договора.</w:t>
      </w:r>
      <w:r>
        <w:t xml:space="preserve"> </w:t>
      </w:r>
      <w:r w:rsidRPr="00700915">
        <w:t>Представлять Рекламораспространителю информацию, подлежащую размещению в качестве социальной рекламы не позднее, чем за 3 (три) рабочих дня до даты размещения, если между Сторонами не будет предусмотрен иной порядок.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3.1.4. Оказывать в период действия Договора Рекламораспространителю консультационную и информационную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настоящего Договора.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3.1.5. В случае, указанном в п. 3.3.1</w:t>
      </w:r>
      <w:r>
        <w:t>1</w:t>
      </w:r>
      <w:r w:rsidRPr="00700915">
        <w:t xml:space="preserve">, </w:t>
      </w:r>
      <w:r>
        <w:t>Министерство</w:t>
      </w:r>
      <w:r w:rsidRPr="00700915">
        <w:t xml:space="preserve"> не позднее 10 (десяти) рабочих дней после получения указанного уведомления обеспечивает составление акта обследования рекламного места с приложением фотоматериалов.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3.1.6. В случае, указанном в п. 3.3.1</w:t>
      </w:r>
      <w:r>
        <w:t>2</w:t>
      </w:r>
      <w:r w:rsidRPr="00700915">
        <w:t xml:space="preserve"> </w:t>
      </w:r>
      <w:r>
        <w:t>Министерство</w:t>
      </w:r>
      <w:r w:rsidRPr="00700915">
        <w:t xml:space="preserve"> в течение 5 (пяти) рабочих дней обязуется составить акт обследования рекламного места с приложением фотоматериалов.</w:t>
      </w:r>
    </w:p>
    <w:p w:rsidR="009D2BA6" w:rsidRPr="00C4539F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 w:rsidRPr="00C4539F">
        <w:rPr>
          <w:u w:val="single"/>
        </w:rPr>
        <w:t>3.2</w:t>
      </w:r>
      <w:r w:rsidRPr="00BC7CEB">
        <w:rPr>
          <w:u w:val="single"/>
        </w:rPr>
        <w:t>. Министерство вправе</w:t>
      </w:r>
      <w:r w:rsidRPr="00C4539F">
        <w:rPr>
          <w:u w:val="single"/>
        </w:rPr>
        <w:t xml:space="preserve">: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3.2.1. Осуществлять контроль за исполнением Рекламораспространителем обязательств по Договору.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3.2.2. Осуществлять мониторинг установленных рекламных конструкций на предмет целевого использования, внешнего вида, видимых неисправностей рекламных конструкций.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3.2.3. В случае выявления несоответствия технического состояния или внешнего вида, а также фактов использования рекламных конструкций с нарушением условий настоящего Договора, направлять Рекламораспространителю требования об устранении нарушений с указанием срока их устранения.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3.2.</w:t>
      </w:r>
      <w:r>
        <w:t>4</w:t>
      </w:r>
      <w:r w:rsidRPr="00700915">
        <w:t xml:space="preserve">. В случае невыполнения Рекламораспространителем обязательств по демонтажу рекламной конструкции в установленный срок, </w:t>
      </w:r>
      <w:r>
        <w:t>Министерство</w:t>
      </w:r>
      <w:r w:rsidRPr="00700915">
        <w:t xml:space="preserve"> вправе самостоятельно или с привлечением сторонних организаций самостоятельно демонтировать рекламную конструкцию, взыскав с Рекламораспространителя стоимость работ по демонтажу.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3.2.5</w:t>
      </w:r>
      <w:r w:rsidRPr="00700915">
        <w:t>. Требовать от Рекламораспространителя демонтировать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работ. В случае если указанные работы длятся более одного месяца, оплата по договору на установку и эксплуатацию рекламной конструкции за период времени свыше одного месяца Рекламораспространителем не производится, что оформляется дополнительным соглашением к Договору.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3.2.6</w:t>
      </w:r>
      <w:r w:rsidRPr="00700915">
        <w:t>. По мотивированному представлению государственных органов и органов местного самоуправления городского округа город Воронеж в одностороннем порядке отказаться от исполнения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при этом оплата права за установку и эксплуатацию рекламной конструкции Рекламораспространителю не возвращается.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3.2.7</w:t>
      </w:r>
      <w:r w:rsidRPr="00700915">
        <w:t xml:space="preserve">. На основании </w:t>
      </w:r>
      <w:r>
        <w:t>уведомления</w:t>
      </w:r>
      <w:r w:rsidRPr="00700915">
        <w:t>, поступивше</w:t>
      </w:r>
      <w:r>
        <w:t>го</w:t>
      </w:r>
      <w:r w:rsidRPr="00700915">
        <w:t xml:space="preserve"> от Рекламораспространителя в соответствии с пунктом </w:t>
      </w:r>
      <w:r>
        <w:t xml:space="preserve">3.4.2 </w:t>
      </w:r>
      <w:r w:rsidRPr="00700915">
        <w:t xml:space="preserve">Договора, а также в случае самостоятельного обнаружения </w:t>
      </w:r>
      <w:r>
        <w:lastRenderedPageBreak/>
        <w:t xml:space="preserve">Министерством </w:t>
      </w:r>
      <w:r w:rsidRPr="00700915">
        <w:t xml:space="preserve">изменения Рекламораспространителем динамических характеристик рекламной конструкции без изменения </w:t>
      </w:r>
      <w:r w:rsidRPr="00BB388C">
        <w:t>размера</w:t>
      </w:r>
      <w:r w:rsidRPr="00700915">
        <w:t xml:space="preserve"> рекламного поля и типа конструкции в одностороннем порядке произвести перерасчет оплаты по Договору с применением повышающего коэффициента с момента, указанного в </w:t>
      </w:r>
      <w:r>
        <w:t>уведомлении</w:t>
      </w:r>
      <w:r w:rsidRPr="00700915">
        <w:t xml:space="preserve"> Рекламораспространителя, либо с момента обнаружения </w:t>
      </w:r>
      <w:r>
        <w:t>Министерством</w:t>
      </w:r>
      <w:r w:rsidRPr="00700915">
        <w:t xml:space="preserve"> измен</w:t>
      </w:r>
      <w:r>
        <w:t>ения динамических характеристик: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A16DA">
        <w:t>- в значении, равном 1,4 при замене динамических характеристик рекламной конструкции с одной стороны;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A16DA">
        <w:t>- в значении, равном 1,8 при замене динамических характеристик рекламной конструкции с двух сторон единовременно.</w:t>
      </w:r>
    </w:p>
    <w:p w:rsidR="009D2BA6" w:rsidRPr="00C4539F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  <w:rPr>
          <w:u w:val="single"/>
        </w:rPr>
      </w:pPr>
      <w:r w:rsidRPr="00C4539F">
        <w:rPr>
          <w:u w:val="single"/>
        </w:rPr>
        <w:t>3.3. Обязанности Рекламораспространителя: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3.3.1. Рекламораспространитель обязан установить на рекламном месте рекламную конструкцию, определенную разделом 1 настоящего Договора, только при нал</w:t>
      </w:r>
      <w:r>
        <w:t>ичии разрешения на ее установку и эксплуатацию.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Рекламная конструкция должна соответствовать техническим характеристикам рекламной конструкции либо проектному решению размещения рекламной конструкции, указанным в приложении, являющемся неотъемлемой частью настоящего Договора.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3.3.2. Производить оплату за установку и эксплуатацию рекламной конструкции </w:t>
      </w:r>
      <w:proofErr w:type="gramStart"/>
      <w:r w:rsidRPr="00700915">
        <w:t>согласно раздела</w:t>
      </w:r>
      <w:proofErr w:type="gramEnd"/>
      <w:r w:rsidRPr="00700915">
        <w:t xml:space="preserve"> 5 настоящего Договора.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3.3.3. Устанавливать рекламную конструкцию с точным соблюдением техники безопасности, пожарной безопасности.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3.3.4. В течение всего срока эксплуатации рекламного места следить за техническим и эстетическим состоянием рекламной конструкции, своевременно производить текущий ремонт, помывку и покраску, осуществлять ежемесячную уборку прилегающей территории в радиусе 5 (пяти) метров, содержать рекламную конструкцию в состоянии, соответствующем технической документации на неё.</w:t>
      </w:r>
    </w:p>
    <w:p w:rsidR="009D2BA6" w:rsidRPr="00700915" w:rsidRDefault="009D2BA6" w:rsidP="009D2BA6">
      <w:pPr>
        <w:spacing w:line="264" w:lineRule="auto"/>
        <w:ind w:firstLine="709"/>
        <w:jc w:val="both"/>
      </w:pPr>
      <w:r w:rsidRPr="00700915">
        <w:t>Под надлежащим техническим и эстетическим состоянием рекламных конструкций понимается поддержание Рекламораспространителем рекламных конструкций в следующем состоянии:</w:t>
      </w:r>
    </w:p>
    <w:p w:rsidR="009D2BA6" w:rsidRPr="00700915" w:rsidRDefault="009D2BA6" w:rsidP="009D2BA6">
      <w:pPr>
        <w:spacing w:line="264" w:lineRule="auto"/>
        <w:ind w:firstLine="709"/>
        <w:jc w:val="both"/>
      </w:pPr>
      <w:r w:rsidRPr="00700915">
        <w:t xml:space="preserve">- целостность рекламных конструкций; </w:t>
      </w:r>
    </w:p>
    <w:p w:rsidR="009D2BA6" w:rsidRPr="00700915" w:rsidRDefault="009D2BA6" w:rsidP="009D2BA6">
      <w:pPr>
        <w:spacing w:line="264" w:lineRule="auto"/>
        <w:ind w:firstLine="709"/>
        <w:jc w:val="both"/>
      </w:pPr>
      <w:r w:rsidRPr="00700915">
        <w:t xml:space="preserve">- отсутствие механических повреждений; </w:t>
      </w:r>
    </w:p>
    <w:p w:rsidR="009D2BA6" w:rsidRPr="00700915" w:rsidRDefault="009D2BA6" w:rsidP="009D2BA6">
      <w:pPr>
        <w:spacing w:line="264" w:lineRule="auto"/>
        <w:ind w:firstLine="709"/>
        <w:jc w:val="both"/>
      </w:pPr>
      <w:r w:rsidRPr="00700915">
        <w:t xml:space="preserve">- отсутствие порывов рекламных полотен; </w:t>
      </w:r>
    </w:p>
    <w:p w:rsidR="009D2BA6" w:rsidRPr="00700915" w:rsidRDefault="009D2BA6" w:rsidP="009D2BA6">
      <w:pPr>
        <w:spacing w:line="264" w:lineRule="auto"/>
        <w:ind w:firstLine="709"/>
        <w:jc w:val="both"/>
      </w:pPr>
      <w:r w:rsidRPr="00700915">
        <w:t xml:space="preserve">- отсутствие дефектов в покраске каркаса; </w:t>
      </w:r>
    </w:p>
    <w:p w:rsidR="009D2BA6" w:rsidRPr="00700915" w:rsidRDefault="009D2BA6" w:rsidP="009D2BA6">
      <w:pPr>
        <w:spacing w:line="264" w:lineRule="auto"/>
        <w:ind w:firstLine="709"/>
        <w:jc w:val="both"/>
      </w:pPr>
      <w:r w:rsidRPr="00700915">
        <w:t xml:space="preserve">- отсутствие ржавчины и грязи на всех частях и элементах рекламных конструкций; </w:t>
      </w:r>
    </w:p>
    <w:p w:rsidR="009D2BA6" w:rsidRPr="00700915" w:rsidRDefault="009D2BA6" w:rsidP="009D2BA6">
      <w:pPr>
        <w:spacing w:line="264" w:lineRule="auto"/>
        <w:ind w:firstLine="709"/>
        <w:jc w:val="both"/>
      </w:pPr>
      <w:r w:rsidRPr="009D2BA6">
        <w:rPr>
          <w:rFonts w:eastAsia="Calibri"/>
          <w:lang w:eastAsia="en-US"/>
        </w:rPr>
        <w:t>- отсутствие на всех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- подсветка рекламных конструкций в темное время суток в соответствии с графиком работы уличного освещения (при наличии предусмотренной подсветки и подачи электроэнергии поставщиком).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3.3.5. Использовать рекламную конструкцию исключительно в целях распространения рекламы, социальной рекламы, соответствующей требованиям Федерального закона от 13.03.2006 № 38-ФЗ «О рекламе».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3.3.6. </w:t>
      </w:r>
      <w:r w:rsidRPr="00FE0FD2">
        <w:t>Выполнять обязательства по распространению социальной рекламы в соответствии с требованиями законодательства Российской Федерации</w:t>
      </w:r>
      <w:r>
        <w:t>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3.3.7</w:t>
      </w:r>
      <w:r w:rsidRPr="00700915">
        <w:t>. Обеспечить безопасность рекламной конструкции для жизни и здоровья людей, имущества всех форм собственности.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>
        <w:lastRenderedPageBreak/>
        <w:t>3.3.8</w:t>
      </w:r>
      <w:r w:rsidRPr="00700915">
        <w:t>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3.3.</w:t>
      </w:r>
      <w:r>
        <w:t>9</w:t>
      </w:r>
      <w:r w:rsidRPr="00700915">
        <w:t xml:space="preserve">. За счет собственных средств возмещать </w:t>
      </w:r>
      <w:r>
        <w:t>Министерству</w:t>
      </w:r>
      <w:r w:rsidRPr="00700915">
        <w:t xml:space="preserve"> нанесенный ущерб от порчи имущества, на котором устанавливается рекламная конструкция.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3.3.10</w:t>
      </w:r>
      <w:r w:rsidRPr="00700915">
        <w:t xml:space="preserve">. Произвести демонтаж рекламной конструкции: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а) в течение 10 (десяти) дней по истечении срока действия настоящего Договора, при расторжении Договора;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б) в течение месяца при аннулировании разрешения на установку рекламной конструкции;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в) в течение месяца при признании разрешения на установку рекламной конструкции недействительным в судебном порядке;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г)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основаниям, указанным в </w:t>
      </w:r>
      <w:proofErr w:type="spellStart"/>
      <w:r w:rsidRPr="00700915">
        <w:t>пп</w:t>
      </w:r>
      <w:proofErr w:type="spellEnd"/>
      <w:r w:rsidRPr="00700915">
        <w:t>. «а» - «в» п. 3.3.1</w:t>
      </w:r>
      <w:r>
        <w:t>1</w:t>
      </w:r>
      <w:r w:rsidRPr="00700915">
        <w:t>;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д) в течение указанного в уведомлении срока с момента получения такого уведомления, но не более 24 часов, по основаниям, предусмотренным </w:t>
      </w:r>
      <w:proofErr w:type="spellStart"/>
      <w:r w:rsidRPr="00700915">
        <w:t>пп</w:t>
      </w:r>
      <w:proofErr w:type="spellEnd"/>
      <w:r w:rsidRPr="00700915">
        <w:t>. «г» п. 3.3.1</w:t>
      </w:r>
      <w:r>
        <w:t>1</w:t>
      </w:r>
      <w:r w:rsidRPr="00700915">
        <w:t>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3.3.1</w:t>
      </w:r>
      <w:r>
        <w:t>1</w:t>
      </w:r>
      <w:r w:rsidRPr="00700915">
        <w:t>. В случае необходимости временного демонтажа рекламной конструкции в конкретном месте по причине: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а) проведения строительных работ;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б) проведения дорожных работ,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в) проведения плановых работ по ремонту инженерных сетей (водопровода, газопровода, канализации, кабельных сетей);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г) проведения аварийных работ по ремонту инженерных сетей (водопровода, газопровода, канализации, кабельных сетей), дорог.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 Рекламораспространитель не позднее 5 (пяти) рабочих дней с даты демонтажа рекламной конструкции направляет </w:t>
      </w:r>
      <w:r>
        <w:t>Министерству</w:t>
      </w:r>
      <w:r w:rsidRPr="00700915">
        <w:t xml:space="preserve"> письменное уведомление о произведенных работах с указанием ее типа, вида, местоположения, даты заключения и номера Договора на установку и эксплуатацию рекламной конструкции.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3.3.1</w:t>
      </w:r>
      <w:r>
        <w:t>2</w:t>
      </w:r>
      <w:r w:rsidRPr="00700915">
        <w:t>. Рекламораспространитель обязан установить рекламную конструкцию в течение 10 (десяти) рабочих дней после окончания действия объективных обстоятельств невозможности установки или эксплуатации рекламной конструкции, указанных в п. 3.3.1</w:t>
      </w:r>
      <w:r>
        <w:t>1</w:t>
      </w:r>
      <w:r w:rsidRPr="00700915">
        <w:t xml:space="preserve">, и в течении 5 (пяти) рабочих дней с момента установки рекламной конструкции направить </w:t>
      </w:r>
      <w:r>
        <w:t>Министерству</w:t>
      </w:r>
      <w:r w:rsidRPr="00700915">
        <w:t xml:space="preserve"> соответствующее уведомление с указанием типа, вида рекламной конструкции, ее местоположения, даты заключения и номера Договора на установку и эксплуатацию рекламной конструкции.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3.3.1</w:t>
      </w:r>
      <w:r>
        <w:t>3</w:t>
      </w:r>
      <w:r w:rsidRPr="00700915">
        <w:t>. Обязанность Рекламораспространителя по демонтажу рекламной конструкции будет считаться выполненной с момента подписания акта, предусмотренного п. 3.1.5.</w:t>
      </w:r>
    </w:p>
    <w:p w:rsidR="009D2BA6" w:rsidRPr="00FE0FD2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3.3.1</w:t>
      </w:r>
      <w:r>
        <w:t>4</w:t>
      </w:r>
      <w:r w:rsidRPr="00700915">
        <w:t>. После произведенного демонтажа рекламной конструкции в течение 5 (пяти) календарных дней за свой счет выполнить работы по благоустройству прилегающей территории</w:t>
      </w:r>
      <w:r>
        <w:t>.</w:t>
      </w:r>
      <w:r w:rsidRPr="00700915">
        <w:t xml:space="preserve"> </w:t>
      </w:r>
      <w:r w:rsidRPr="00FE0FD2">
        <w:t>Поверхность места после демонтажа рекламной конструкции должна соответствовать поверхности прилегающей территории, т.е. должна быть восстановлена с использованием аналогичных материалов и технологий.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3.3.1</w:t>
      </w:r>
      <w:r>
        <w:t>5</w:t>
      </w:r>
      <w:r w:rsidRPr="00700915">
        <w:t xml:space="preserve">. Рекламораспространитель обязан известить </w:t>
      </w:r>
      <w:r>
        <w:t>Министерство</w:t>
      </w:r>
      <w:r w:rsidRPr="00700915">
        <w:t xml:space="preserve"> об изменении адреса, наименования и других реквизитов. В случае неисполнения данной обязанности Рекламораспространителем корреспонденция, направленная по последнему адресу, будет считаться полученной.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lastRenderedPageBreak/>
        <w:t>3.3.1</w:t>
      </w:r>
      <w:r>
        <w:t>6</w:t>
      </w:r>
      <w:r w:rsidRPr="00700915">
        <w:t>. Самостоятельно и за свой счет осуществлять подключение рекламных конструкций к электрическим сетям для обеспечения подсветки информационных полей в вечернее и ночное время суток.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3.3.1</w:t>
      </w:r>
      <w:r>
        <w:t>7</w:t>
      </w:r>
      <w:r w:rsidRPr="00700915">
        <w:t>. Самостоятельно и за свой счет в случае необходимости проведения земляных работ при установке рекламных конструкций в установленном законом порядке оформить разрешительную документацию для проведения указанных работ и иную документацию, необходимую для установки рекламных конструкций.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540"/>
        <w:jc w:val="both"/>
        <w:outlineLvl w:val="2"/>
      </w:pPr>
      <w:r w:rsidRPr="00700915">
        <w:t xml:space="preserve">  3.3.1</w:t>
      </w:r>
      <w:r>
        <w:t>8</w:t>
      </w:r>
      <w:r w:rsidRPr="00700915">
        <w:t>. В случае временного отсутствия на конструкции рекламной информации разместить на информационном поле рекламное сообщение – саморекламу либо закрыть информационное поле однотонным полотном, придав рекламной конструкции надлежащий эстетический вид.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 w:rsidRPr="00700915">
        <w:t>3.3.1</w:t>
      </w:r>
      <w:r>
        <w:t>9</w:t>
      </w:r>
      <w:r w:rsidRPr="00700915">
        <w:t>. В течение десяти календарных дней с момента получения соответствующего предписания</w:t>
      </w:r>
      <w:r w:rsidRPr="00700915">
        <w:rPr>
          <w:shd w:val="clear" w:color="auto" w:fill="FFFFFF"/>
        </w:rPr>
        <w:t xml:space="preserve"> выполнить требования </w:t>
      </w:r>
      <w:r>
        <w:t>Министерства</w:t>
      </w:r>
      <w:r w:rsidRPr="00700915">
        <w:rPr>
          <w:shd w:val="clear" w:color="auto" w:fill="FFFFFF"/>
        </w:rPr>
        <w:t xml:space="preserve"> об исполнении условий Договора, устранении допущенных нарушений условий Договора, приведении конструкции в надлежащее техническое и эстетическое состояние, осуществлении демонтажа рекламной конструкции либо ее элементов в предусмотренных Договором случаях. По факту устранения нарушений Рекламораспространитель обязан предоставить </w:t>
      </w:r>
      <w:r>
        <w:t>Министерству</w:t>
      </w:r>
      <w:r w:rsidRPr="00700915">
        <w:rPr>
          <w:shd w:val="clear" w:color="auto" w:fill="FFFFFF"/>
        </w:rPr>
        <w:t xml:space="preserve"> фотоотчет.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>
        <w:t xml:space="preserve">3.3.20. </w:t>
      </w:r>
      <w:r w:rsidRPr="00FE0FD2">
        <w:t xml:space="preserve">Не размещать рекламную конструкцию на внешнем (открытом) фундаменте, за исключением случая, указанного в п. </w:t>
      </w:r>
      <w:r>
        <w:t>3</w:t>
      </w:r>
      <w:r w:rsidRPr="00FE0FD2">
        <w:t>.4.</w:t>
      </w:r>
      <w:r>
        <w:t>3</w:t>
      </w:r>
      <w:r w:rsidRPr="00FE0FD2">
        <w:t xml:space="preserve"> Договора.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 xml:space="preserve">3.3.21. </w:t>
      </w:r>
      <w:r w:rsidRPr="00FE0FD2">
        <w:t xml:space="preserve">Уведомлять </w:t>
      </w:r>
      <w:r>
        <w:t>Министерство</w:t>
      </w:r>
      <w:r w:rsidRPr="00FE0FD2">
        <w:t xml:space="preserve"> о</w:t>
      </w:r>
      <w:r>
        <w:t xml:space="preserve">б изменении </w:t>
      </w:r>
      <w:r w:rsidRPr="00FE0FD2">
        <w:t xml:space="preserve">динамических </w:t>
      </w:r>
      <w:r>
        <w:t>характеристик</w:t>
      </w:r>
      <w:r w:rsidRPr="00FE0FD2">
        <w:t xml:space="preserve"> </w:t>
      </w:r>
      <w:r>
        <w:t xml:space="preserve">рекламной </w:t>
      </w:r>
      <w:r w:rsidRPr="00FE0FD2">
        <w:t>конструкци</w:t>
      </w:r>
      <w:r>
        <w:t>и</w:t>
      </w:r>
      <w:r w:rsidRPr="00FE0FD2">
        <w:t xml:space="preserve"> в порядке и сроки, установленные Договором.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  <w:rPr>
          <w:shd w:val="clear" w:color="auto" w:fill="FFFFFF"/>
        </w:rPr>
      </w:pPr>
      <w:r>
        <w:t xml:space="preserve">3.3.22. </w:t>
      </w:r>
      <w:r w:rsidRPr="00FE0FD2">
        <w:t xml:space="preserve">Не переуступать права и обязанности по Договору третьим лицам. </w:t>
      </w:r>
      <w:r>
        <w:t>Рекламораспространитель</w:t>
      </w:r>
      <w:r w:rsidRPr="00FE0FD2">
        <w:t xml:space="preserve"> обязан уведомлять </w:t>
      </w:r>
      <w:r>
        <w:t>Министерство</w:t>
      </w:r>
      <w:r w:rsidRPr="00FE0FD2">
        <w:t xml:space="preserve">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</w:t>
      </w:r>
      <w:r>
        <w:t>ия, иные факты), не позднее 3 (тр</w:t>
      </w:r>
      <w:r w:rsidRPr="00FE0FD2">
        <w:t xml:space="preserve">ех) рабочих дней с момента возникновения соответствующих прав. Права и обязанности по Договору (в том числе обязательства по внесению платы, а также демонтажу рекламных конструкций после прекращения Договора) в таком случае от </w:t>
      </w:r>
      <w:r>
        <w:t>Рекламораспространителя</w:t>
      </w:r>
      <w:r w:rsidRPr="00FE0FD2">
        <w:t xml:space="preserve"> к третьему лицу не переходят.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3.4. Рекламораспространитель вправе: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3.4.1. Рекламораспространитель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00915">
        <w:t xml:space="preserve">3.4.2. </w:t>
      </w:r>
      <w:r w:rsidRPr="00700915">
        <w:rPr>
          <w:rFonts w:eastAsia="Calibri"/>
          <w:lang w:eastAsia="en-US"/>
        </w:rPr>
        <w:t xml:space="preserve">Изменить динамические характеристики рекламной конструкции без изменения </w:t>
      </w:r>
      <w:r>
        <w:rPr>
          <w:rFonts w:eastAsia="Calibri"/>
          <w:lang w:eastAsia="en-US"/>
        </w:rPr>
        <w:t>размера</w:t>
      </w:r>
      <w:r w:rsidRPr="00700915">
        <w:rPr>
          <w:rFonts w:eastAsia="Calibri"/>
          <w:lang w:eastAsia="en-US"/>
        </w:rPr>
        <w:t xml:space="preserve"> рекламного поля и типа конструкции, письменно уведомив об этом </w:t>
      </w:r>
      <w:r>
        <w:t>Министерство</w:t>
      </w:r>
      <w:r w:rsidRPr="00700915">
        <w:rPr>
          <w:rFonts w:eastAsia="Calibri"/>
          <w:lang w:eastAsia="en-US"/>
        </w:rPr>
        <w:t xml:space="preserve"> не позднее, чем за 3 (три) рабочих дня до монтажа динамических элементов на конструкции. </w:t>
      </w:r>
      <w:r w:rsidRPr="007A16DA">
        <w:rPr>
          <w:rFonts w:eastAsia="Calibri"/>
          <w:lang w:eastAsia="en-US"/>
        </w:rPr>
        <w:t xml:space="preserve">При этом под динамическими характеристиками в Договоре понимаются следующие возможные технологии смены изображений: </w:t>
      </w:r>
      <w:proofErr w:type="spellStart"/>
      <w:r w:rsidRPr="007A16DA">
        <w:rPr>
          <w:rFonts w:eastAsia="Calibri"/>
          <w:lang w:eastAsia="en-US"/>
        </w:rPr>
        <w:t>призматрон</w:t>
      </w:r>
      <w:proofErr w:type="spellEnd"/>
      <w:r w:rsidRPr="007A16DA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роллер.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A16DA">
        <w:t>Установка на рекламную конструкцию механизма динамической смены изображения влечет изменение размера платы по Договору с применением повышающего коэффициента в следующих значениях: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A16DA">
        <w:t>- в значении, равном 1,4 при замене динамических характеристик рекламной конструкции с одной стороны;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A16DA">
        <w:lastRenderedPageBreak/>
        <w:t>- в значении, равном 1,8 при замене динамических характеристик рекламной конструкции с двух сторон единовременно.</w:t>
      </w:r>
    </w:p>
    <w:p w:rsidR="009D2BA6" w:rsidRPr="007A16DA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7A16DA">
        <w:rPr>
          <w:rFonts w:eastAsia="Calibri"/>
          <w:lang w:eastAsia="en-US"/>
        </w:rPr>
        <w:t>Повышающий коэффициент применяется к общему размеру годовой платы по Договору.</w:t>
      </w:r>
    </w:p>
    <w:p w:rsidR="009D2BA6" w:rsidRPr="00700915" w:rsidRDefault="009D2BA6" w:rsidP="009D2BA6">
      <w:pPr>
        <w:spacing w:line="264" w:lineRule="auto"/>
        <w:ind w:firstLine="709"/>
        <w:jc w:val="both"/>
      </w:pPr>
      <w:r w:rsidRPr="007A16DA">
        <w:rPr>
          <w:rFonts w:eastAsia="Calibri"/>
          <w:lang w:eastAsia="en-US"/>
        </w:rPr>
        <w:t>3.4.3. Разместить рекламную конструкцию на внешнем (открытом) фундаменте только</w:t>
      </w:r>
      <w:r w:rsidRPr="00FE0FD2">
        <w:t xml:space="preserve"> при условии предоставления </w:t>
      </w:r>
      <w:r>
        <w:t>Министерству</w:t>
      </w:r>
      <w:r w:rsidRPr="00FE0FD2">
        <w:t xml:space="preserve"> документов, подтверждающих невозможность заглубления в конкретном месте и выданных уполномоченными органами и/или организациями, и при условии декорирования внешнего (открытого) фундамента с учетом соблюдения технических требований, предусмотренных ГОСТ Р 52044-2003.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700915">
        <w:rPr>
          <w:b/>
          <w:bCs/>
        </w:rPr>
        <w:t>4. Размещение социальной рекламы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4.1. Распространение социальной рекламы осуществляется Рекламораспространителем в обязательном порядке на безвозмездной основе. Монтаж, демонтаж и затраты на размещение рекламно-информационных материалов осуществляется за счет Рекламораспространителя.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4.2. Распространение социальной рекламы осуществляется Рекламораспространителем в пределах 5 (пяти) процентов от годового объема распространяемой рекламы на данной конструкции в год.</w:t>
      </w:r>
    </w:p>
    <w:p w:rsidR="009D2BA6" w:rsidRPr="00700915" w:rsidRDefault="009D2BA6" w:rsidP="009D2BA6">
      <w:pPr>
        <w:widowControl w:val="0"/>
        <w:tabs>
          <w:tab w:val="left" w:pos="1134"/>
          <w:tab w:val="left" w:pos="1260"/>
        </w:tabs>
        <w:spacing w:line="264" w:lineRule="auto"/>
        <w:ind w:firstLine="709"/>
        <w:jc w:val="both"/>
      </w:pPr>
      <w:r w:rsidRPr="00700915">
        <w:t xml:space="preserve">4.3. Рекламораспространитель обязан снять с размещения социальную рекламу с рекламных конструкций в течение 5 (пяти) рабочих дней после даты окончания периода ее размещения. </w:t>
      </w:r>
    </w:p>
    <w:p w:rsidR="009D2BA6" w:rsidRPr="00700915" w:rsidRDefault="009D2BA6" w:rsidP="009D2BA6">
      <w:pPr>
        <w:widowControl w:val="0"/>
        <w:tabs>
          <w:tab w:val="left" w:pos="1134"/>
          <w:tab w:val="left" w:pos="1260"/>
        </w:tabs>
        <w:spacing w:line="264" w:lineRule="auto"/>
        <w:ind w:firstLine="709"/>
        <w:jc w:val="both"/>
      </w:pPr>
      <w:r w:rsidRPr="00700915">
        <w:t xml:space="preserve">В случае выявления </w:t>
      </w:r>
      <w:r>
        <w:t>Министерством</w:t>
      </w:r>
      <w:r w:rsidRPr="00700915">
        <w:t xml:space="preserve"> факта размещения Рекламораспространителем материалов социальной рекламы по истечении установленного срока, </w:t>
      </w:r>
      <w:r>
        <w:t>Министерство</w:t>
      </w:r>
      <w:r w:rsidRPr="00700915">
        <w:t xml:space="preserve"> составляет Акт фиксации размещения рекламно-информационных материалов и направляет его Рекламораспространителю. Рекламораспространитель в течение 1 (одного) рабочего дня направляет в </w:t>
      </w:r>
      <w:r>
        <w:t>Министерство</w:t>
      </w:r>
      <w:r w:rsidRPr="00700915">
        <w:t xml:space="preserve"> подписанный уполномоченным лицом Акт</w:t>
      </w:r>
      <w:r>
        <w:t>,</w:t>
      </w:r>
      <w:r w:rsidRPr="00700915">
        <w:t xml:space="preserve"> в котором указывает причину ненадлежащего исполнения своих обязательств по Договору.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4.4.  Рекламораспространитель обязан в течение 5 (пяти) рабочих дней с даты </w:t>
      </w:r>
      <w:proofErr w:type="gramStart"/>
      <w:r w:rsidRPr="00700915">
        <w:t>начала периода размещения социальной рекламы</w:t>
      </w:r>
      <w:proofErr w:type="gramEnd"/>
      <w:r w:rsidRPr="00700915">
        <w:t xml:space="preserve"> указанного в заявке, предоставить в </w:t>
      </w:r>
      <w:r>
        <w:t>Министерство</w:t>
      </w:r>
      <w:r w:rsidRPr="00700915">
        <w:t xml:space="preserve"> фотоотчет. </w:t>
      </w:r>
    </w:p>
    <w:p w:rsidR="009D2BA6" w:rsidRPr="00700915" w:rsidRDefault="009D2BA6" w:rsidP="009D2BA6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700915">
        <w:t>Фотоотчет направляется по электронной почте и должен быть выполнен в следующем порядке:</w:t>
      </w:r>
    </w:p>
    <w:p w:rsidR="009D2BA6" w:rsidRPr="00700915" w:rsidRDefault="009D2BA6" w:rsidP="009D2BA6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700915">
        <w:t>- название каждого файла фотографии должно содержать адрес размещения рекламной конструкции в соответствии с Адресной программой;</w:t>
      </w:r>
    </w:p>
    <w:p w:rsidR="009D2BA6" w:rsidRPr="00700915" w:rsidRDefault="009D2BA6" w:rsidP="009D2BA6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700915">
        <w:t>- фотографии должны быть сделаны в светлое время суток;</w:t>
      </w:r>
    </w:p>
    <w:p w:rsidR="009D2BA6" w:rsidRPr="00700915" w:rsidRDefault="009D2BA6" w:rsidP="009D2BA6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700915">
        <w:t>- фотографии должны содержать полное изображение рекламного поля рекламной конструкции, на которой размещена социальная реклама;</w:t>
      </w:r>
    </w:p>
    <w:p w:rsidR="009D2BA6" w:rsidRPr="00700915" w:rsidRDefault="009D2BA6" w:rsidP="009D2BA6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700915">
        <w:t>- ракурс фотографирования должен позволять идентифицировать место установки рекламной конструкции.</w:t>
      </w:r>
    </w:p>
    <w:p w:rsidR="009D2BA6" w:rsidRPr="00700915" w:rsidRDefault="009D2BA6" w:rsidP="009D2BA6">
      <w:pPr>
        <w:widowControl w:val="0"/>
        <w:tabs>
          <w:tab w:val="left" w:pos="-1418"/>
          <w:tab w:val="left" w:pos="1418"/>
        </w:tabs>
        <w:spacing w:line="264" w:lineRule="auto"/>
        <w:ind w:firstLine="709"/>
        <w:jc w:val="both"/>
      </w:pPr>
      <w:r w:rsidRPr="00700915">
        <w:t xml:space="preserve">4.5. </w:t>
      </w:r>
      <w:r>
        <w:t>Министерство</w:t>
      </w:r>
      <w:r w:rsidRPr="00700915">
        <w:t xml:space="preserve"> осуществляет общий учет количества размещенной социальной рекламы в год, а также учет объемов размещения социальной рекламы в разрезе каждого договора на установку и эксплуатацию рекламной конструкции.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4.6. При наступлении случаев, препятствующих распространению материалов социальной рекламы не по вине Рекламораспространителя, последний обязан незамедлительно (в течение суток) уведомить о данном факте </w:t>
      </w:r>
      <w:r>
        <w:t>Министерство</w:t>
      </w:r>
      <w:r w:rsidRPr="00700915">
        <w:t>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center"/>
      </w:pP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700915">
        <w:rPr>
          <w:b/>
          <w:bCs/>
        </w:rPr>
        <w:t>5. Цена Договора. Платежи и порядок расчетов по Договору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5.1. Размер годовой платы по настоящему Договору определяется по результатам торгов на право заключения договоров на установку и эксплуатацию рекламных конструкций на земельных участках, находящихся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 и составляет _________________ (сумма прописью) рублей (НДС не облагается в соответствии с подпунктом 4 пункта 2 статьи 146 Налогового кодекса Российской Федерации).</w:t>
      </w:r>
    </w:p>
    <w:p w:rsidR="009D2BA6" w:rsidRDefault="009D2BA6" w:rsidP="009D2BA6">
      <w:pPr>
        <w:spacing w:line="264" w:lineRule="auto"/>
        <w:ind w:firstLine="709"/>
        <w:jc w:val="both"/>
      </w:pPr>
      <w:r w:rsidRPr="00700915">
        <w:t xml:space="preserve">5.2. В случае изменения Рекламораспространителем динамических характеристик рекламной конструкции </w:t>
      </w:r>
      <w:r w:rsidRPr="007A16DA">
        <w:t xml:space="preserve">размер платы по Договору </w:t>
      </w:r>
      <w:r w:rsidRPr="00700915">
        <w:t>умножается</w:t>
      </w:r>
      <w:r>
        <w:t xml:space="preserve"> на</w:t>
      </w:r>
      <w:r w:rsidRPr="007A16DA">
        <w:t xml:space="preserve"> повышающ</w:t>
      </w:r>
      <w:r>
        <w:t>ий</w:t>
      </w:r>
      <w:r w:rsidRPr="007A16DA">
        <w:t xml:space="preserve"> коэффициент в следующ</w:t>
      </w:r>
      <w:r>
        <w:t>ем порядке</w:t>
      </w:r>
      <w:r w:rsidRPr="007A16DA">
        <w:t>:</w:t>
      </w:r>
      <w:r>
        <w:t xml:space="preserve"> 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A16DA">
        <w:t xml:space="preserve">- </w:t>
      </w:r>
      <w:r>
        <w:t>на коэффициент</w:t>
      </w:r>
      <w:r w:rsidRPr="007A16DA">
        <w:t xml:space="preserve"> 1,4 при замене динамических характеристик с одной стороны</w:t>
      </w:r>
      <w:r>
        <w:t xml:space="preserve"> рекламной конструкции</w:t>
      </w:r>
      <w:r w:rsidRPr="007A16DA">
        <w:t>;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A16DA">
        <w:t xml:space="preserve">- </w:t>
      </w:r>
      <w:r>
        <w:t>на коэффициент</w:t>
      </w:r>
      <w:r w:rsidRPr="007A16DA">
        <w:t xml:space="preserve"> 1,8 при замене динамических характеристик с двух сторон рекламной конструкции единовременно.</w:t>
      </w:r>
    </w:p>
    <w:p w:rsidR="009D2BA6" w:rsidRDefault="009D2BA6" w:rsidP="009D2BA6">
      <w:pPr>
        <w:spacing w:line="264" w:lineRule="auto"/>
        <w:ind w:firstLine="709"/>
        <w:jc w:val="both"/>
      </w:pPr>
      <w:r w:rsidRPr="007A16DA">
        <w:rPr>
          <w:rFonts w:eastAsia="Calibri"/>
          <w:lang w:eastAsia="en-US"/>
        </w:rPr>
        <w:t>Повышающий коэффициент применяется к общему размеру годовой платы по Договору.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Об изменении размера платы по Договору </w:t>
      </w:r>
      <w:r>
        <w:t>Министерство</w:t>
      </w:r>
      <w:r w:rsidRPr="00700915">
        <w:t xml:space="preserve"> извещает Рекламораспространителя путем направления уведомления об изменении</w:t>
      </w:r>
      <w:r>
        <w:t xml:space="preserve"> </w:t>
      </w:r>
      <w:r w:rsidRPr="00700915">
        <w:t>п. 5.1 настоящего Договора.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5.3. Оплата по настоящему Договору производится Рекламораспространителем в следующем порядке: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5.3.1. Сумма платы за первый год срока действия настоящего Договора составляет     100 % от суммы, указанной в пункте 5.1 настоящего Договора. Денежные средства, внесенные Рекламораспространителем в качестве задатка для участия в торгах, засчитываются в счет оплаты по Договору.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5.3.2. Оплата за второй и каждый последующий годы действия настоящего Договора производится Рекламораспространителем ежемесячно равными частями путем внесения     100 % авансового платежа не позднее 25-го числа месяца, предшествующего оплачиваемому периоду. При перечислении платежей по настоящему Договору Рекламораспространитель обязан указывать в платежном документе номер и дату заключения Договора, а также период, за который производится оплата.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Размер ежемесячного платежа составляет _____________________ (сумма прописью) рублей.</w:t>
      </w:r>
    </w:p>
    <w:p w:rsidR="009D2BA6" w:rsidRPr="00700915" w:rsidRDefault="009D2BA6" w:rsidP="009D2BA6">
      <w:pPr>
        <w:pStyle w:val="ConsPlusNormal"/>
        <w:spacing w:line="264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700915">
        <w:rPr>
          <w:rFonts w:eastAsia="Times New Roman"/>
          <w:sz w:val="24"/>
          <w:szCs w:val="24"/>
        </w:rPr>
        <w:t>Оплата производится по следующим реквизитам: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AD6C57">
        <w:t>Получатель:</w:t>
      </w:r>
      <w:r>
        <w:t xml:space="preserve"> </w:t>
      </w:r>
      <w:r w:rsidRPr="00AD6C57">
        <w:t>УФК по Воронежской области (</w:t>
      </w:r>
      <w:r>
        <w:t>Министерство</w:t>
      </w:r>
      <w:r w:rsidRPr="00AD6C57">
        <w:t xml:space="preserve"> имущественных и земельных отношений Воронежской области)</w:t>
      </w:r>
      <w:r w:rsidRPr="00700915">
        <w:t xml:space="preserve">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КБК 835</w:t>
      </w:r>
      <w:r w:rsidRPr="00AD6C57">
        <w:t> </w:t>
      </w:r>
      <w:r w:rsidRPr="00700915">
        <w:t>1 17 05020 02 0000 180</w:t>
      </w:r>
    </w:p>
    <w:p w:rsidR="009D2BA6" w:rsidRPr="00AD6C57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AD6C57">
        <w:t>Банк получателя: ОТДЕЛЕНИЕ ВОРОНЕЖ БАНКА РОССИИ//УФК по Воронежской области г. Воронеж</w:t>
      </w:r>
    </w:p>
    <w:p w:rsidR="009D2BA6" w:rsidRPr="00AD6C57" w:rsidRDefault="009D2BA6" w:rsidP="009D2BA6">
      <w:pPr>
        <w:spacing w:line="264" w:lineRule="auto"/>
        <w:ind w:firstLine="709"/>
        <w:jc w:val="both"/>
        <w:rPr>
          <w:i/>
        </w:rPr>
      </w:pPr>
      <w:r w:rsidRPr="00BF10B0">
        <w:t>Номер счета банка получателя средств (Единый казначейский счёт)</w:t>
      </w:r>
      <w:r w:rsidRPr="00AD6C57">
        <w:t xml:space="preserve">: 40102810945370000023 </w:t>
      </w:r>
      <w:r w:rsidRPr="00AD6C57">
        <w:rPr>
          <w:i/>
        </w:rPr>
        <w:t>(корр. счет)</w:t>
      </w:r>
    </w:p>
    <w:p w:rsidR="009D2BA6" w:rsidRPr="00AD6C57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BF10B0">
        <w:t>Номер счета получателя (номер казначейского счета):</w:t>
      </w:r>
      <w:r w:rsidRPr="00AD6C57">
        <w:t xml:space="preserve"> 03100643000000013100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AD6C57">
        <w:t>БИК 012007084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ИНН 3666057069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>
        <w:t>КПП 366601001</w:t>
      </w:r>
    </w:p>
    <w:p w:rsidR="009D2BA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lastRenderedPageBreak/>
        <w:t>ОКТМО 20701000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Назначение платежа: Прочие неналоговые доходы бюджетов субъектов Российской Федерации. </w:t>
      </w:r>
      <w:r>
        <w:t>Оплата по договору от ____ № _____ за _________ 202__г.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Размер платы за неполный период (месяц) исчисляется пропорционально количеству календарных дней установки и эксплуатации рекламной конструкции в месяц к количеству дней данного месяца.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5.4. Фактом оплаты является зачисление суммы платежа на счет Получателя.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5.5. Обязанность оплаты Рекламораспространителя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700915">
        <w:rPr>
          <w:b/>
          <w:bCs/>
        </w:rPr>
        <w:t>6. Ответственность Сторон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6.1. За неисполнение или ненадлежащее исполнение обязательств, установленных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6.2. В случае просрочки Рекламораспространителем сроков внесения платы, предусмотренных условиями Договора, Рекламораспространитель уплачивает неустойку в виде пени в размере 0,1 % от неуплаченной суммы за каждый день просрочки.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6.3. В случае неисполнения </w:t>
      </w:r>
      <w:proofErr w:type="spellStart"/>
      <w:r w:rsidRPr="00700915">
        <w:t>пп</w:t>
      </w:r>
      <w:proofErr w:type="spellEnd"/>
      <w:r w:rsidRPr="00700915">
        <w:t>. «а» - «г» п. 3</w:t>
      </w:r>
      <w:r>
        <w:t>.3.10</w:t>
      </w:r>
      <w:r w:rsidRPr="00700915">
        <w:t xml:space="preserve"> настоящего Договора, </w:t>
      </w:r>
      <w:r>
        <w:t>Министерство</w:t>
      </w:r>
      <w:r w:rsidRPr="00700915">
        <w:t xml:space="preserve"> вправе взыскать с Рекламораспространителя неустойку в размере 30 % от суммы годовой платы.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6.4. В случае неисполнения </w:t>
      </w:r>
      <w:proofErr w:type="spellStart"/>
      <w:r w:rsidRPr="00700915">
        <w:t>пп</w:t>
      </w:r>
      <w:proofErr w:type="spellEnd"/>
      <w:r w:rsidRPr="00700915">
        <w:t>. «г», «д» п. 3.3.</w:t>
      </w:r>
      <w:r>
        <w:t>10</w:t>
      </w:r>
      <w:r w:rsidRPr="00700915">
        <w:t xml:space="preserve"> настоящего Договора, Рекламораспространитель обязан возместить балансодержателям инженерных сетей, автомобильных дорог и пр. денежные средства, затраченные на проведение демонтажа рекламной конструкции.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6.5. В случае нарушения Рекламораспространителем </w:t>
      </w:r>
      <w:proofErr w:type="spellStart"/>
      <w:r w:rsidRPr="00700915">
        <w:t>пп</w:t>
      </w:r>
      <w:proofErr w:type="spellEnd"/>
      <w:r w:rsidRPr="00700915">
        <w:t>. 3.3.4, 3.3.1</w:t>
      </w:r>
      <w:r>
        <w:t>9, 3.3.20</w:t>
      </w:r>
      <w:r w:rsidRPr="00700915">
        <w:t xml:space="preserve"> настоящего Договора по содержанию рекламной конструкции в надлежащем состоянии, ее своевременному ремонту, помывке, покраске, осуществлению уборки прилегающей территории, приведению рекламного места в надлежащее состояние после проведения работ по демонтажу рекламной конструкции, а также несвоевременного исполнения предписаний </w:t>
      </w:r>
      <w:r>
        <w:t>Министерства</w:t>
      </w:r>
      <w:r w:rsidRPr="00700915">
        <w:t xml:space="preserve"> и иных городских организаций с требованиями приведения конструкции в надлежащее состояние, Рекламораспространитель выплачивает по требованию </w:t>
      </w:r>
      <w:r>
        <w:t>Министерства</w:t>
      </w:r>
      <w:r w:rsidRPr="00700915">
        <w:t xml:space="preserve"> штраф в размере 50</w:t>
      </w:r>
      <w:r w:rsidRPr="00700915">
        <w:rPr>
          <w:lang w:val="en-US"/>
        </w:rPr>
        <w:t> </w:t>
      </w:r>
      <w:r w:rsidRPr="00700915">
        <w:t>000 (пятидесяти тысяч) рублей за каждое нарушение.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6.6. Рекламораспространитель выплачивает штраф в размере 50000 (пятидесяти тысяч) рублей по предписанию </w:t>
      </w:r>
      <w:r>
        <w:t>Министерства</w:t>
      </w:r>
      <w:r w:rsidRPr="00700915">
        <w:t xml:space="preserve"> за каждое выявленное нарушение в следующих случаях: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- установки рекламной конструкции с нарушением технических характеристик рекламной конструкции, являющихся неотъемлемой частью Договора;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- установки рекламной конструкции, не соответствующей представленному в конкурсном предложении проектному решению размещения рекламной конструкции, являющемся неотъемлемой частью Договора.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6.7. В случае неисполнения или несвоевременного исполнения обязательств, предусмотренных </w:t>
      </w:r>
      <w:proofErr w:type="spellStart"/>
      <w:r w:rsidRPr="00700915">
        <w:t>пп</w:t>
      </w:r>
      <w:proofErr w:type="spellEnd"/>
      <w:r w:rsidRPr="00700915">
        <w:t xml:space="preserve">. 4.1 – 4.4 Договора, Рекламораспространитель выплачивает по требованию </w:t>
      </w:r>
      <w:r>
        <w:t>Министерства</w:t>
      </w:r>
      <w:r w:rsidRPr="00700915">
        <w:t xml:space="preserve"> штраф в размере 1 (одной) тысячи рублей за каждый случай нарушения обязательств по размещению социальной рекламы. </w:t>
      </w:r>
    </w:p>
    <w:p w:rsidR="009D2BA6" w:rsidRDefault="009D2BA6" w:rsidP="00882037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lastRenderedPageBreak/>
        <w:t>6.8. Уплата пени, штрафа или неустойки, предусмотренных настоящим разделом Договора, не освобождает Рекламораспространителя от исполнения ден</w:t>
      </w:r>
      <w:r w:rsidR="00882037">
        <w:t>ежных обязательств по Договору.</w:t>
      </w:r>
    </w:p>
    <w:p w:rsidR="00882037" w:rsidRPr="00882037" w:rsidRDefault="00882037" w:rsidP="00882037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700915">
        <w:rPr>
          <w:b/>
          <w:bCs/>
        </w:rPr>
        <w:t>7. Порядок разрешения споров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7.1.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7.2. В случае не достижения взаимного согласия, споры с юридическими лицами по настоящему Договору разрешаются в Арбитражном суде Воронежской области.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center"/>
        <w:rPr>
          <w:b/>
          <w:bCs/>
        </w:rPr>
      </w:pP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700915">
        <w:rPr>
          <w:b/>
          <w:bCs/>
        </w:rPr>
        <w:t>8. Изменение, расторжение Договора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8.1. Изменения, дополнения и поправки к условиям настоящего Договора будут действительны при условии оформления в виде дополнительных соглашений и подписания уполномоченными представителями договаривающихся Сторон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8.2. </w:t>
      </w:r>
      <w:r>
        <w:t>Министерство</w:t>
      </w:r>
      <w:r w:rsidRPr="00700915">
        <w:t xml:space="preserve"> вправе в одностороннем внесудебном порядке отказаться от исполнения обязательств по настоящему Договору и расторгнуть Договор в случаях: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- двукратного неисполнения или ненадлежащего исполнения Рекламораспространителем обязанности по внесению платы в размере и сроки, установленные </w:t>
      </w:r>
      <w:r>
        <w:t>разделом 5</w:t>
      </w:r>
      <w:r w:rsidRPr="00700915">
        <w:t xml:space="preserve"> настоящего Договора;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- аннулирования или признания судом недействительным разрешения на установку рекламной конструкции;</w:t>
      </w:r>
    </w:p>
    <w:p w:rsidR="009D2BA6" w:rsidRPr="00E926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- проведения ремонтных работ, ведения градостроительных работ, ремонта инженерных коммуникаций </w:t>
      </w:r>
      <w:r w:rsidRPr="00E92615">
        <w:t>в отношении объектов недвижимости, к которым присоединена рекламная конструкция, принятия нормативных правовых актов, исключающих (делающих невозможным) дальнейшее размещение рекламной конструкции;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- неоднократного (в течение года) невыполнения (ненадлежащего или несвоевременного) Рекламораспространителем обязательств по размещению социальной рекламы (</w:t>
      </w:r>
      <w:proofErr w:type="spellStart"/>
      <w:r w:rsidRPr="00803CBE">
        <w:t>п.п</w:t>
      </w:r>
      <w:proofErr w:type="spellEnd"/>
      <w:r w:rsidRPr="00803CBE">
        <w:t>. 3.1.3, 3.3.5, 3.3.6, 4.1- 4.4 на</w:t>
      </w:r>
      <w:r w:rsidRPr="00700915">
        <w:t>стоящего Договора);</w:t>
      </w:r>
    </w:p>
    <w:p w:rsidR="009D2BA6" w:rsidRPr="001254E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1254E6">
        <w:t>- неисполнения Рекламораспространителем предписания об устранении выявленных нарушений в отношении рекламной конструкции, не соответствующей техническим характеристикам либо проектному решению размещения рекламной конструкции, являющим</w:t>
      </w:r>
      <w:r>
        <w:t>и</w:t>
      </w:r>
      <w:r w:rsidRPr="001254E6">
        <w:t xml:space="preserve">ся неотъемлемой частью настоящего Договора. </w:t>
      </w:r>
    </w:p>
    <w:p w:rsidR="009D2BA6" w:rsidRPr="001254E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8.3. В случае одностороннего расторжения настоящего Договора по инициативе </w:t>
      </w:r>
      <w:r>
        <w:t>Министерства</w:t>
      </w:r>
      <w:r w:rsidRPr="00700915">
        <w:t xml:space="preserve">, она направляет Рекламораспространителю в срок не менее, чем за 30 </w:t>
      </w:r>
      <w:r w:rsidRPr="001254E6">
        <w:t>календарных дней уведомление о расторжении Договора с указанием даты его прекращения.</w:t>
      </w:r>
    </w:p>
    <w:p w:rsidR="009D2BA6" w:rsidRPr="001254E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1254E6">
        <w:t xml:space="preserve">8.4. Рекламораспространитель вправе расторгнуть настоящий Договор в одностороннем порядке при условии отсутствия задолженности по настоящему Договору, осуществления демонтажа рекламной конструкции и проведения восстановительных работ на месте ее размещения, уведомив об этом </w:t>
      </w:r>
      <w:r>
        <w:t>Министерство</w:t>
      </w:r>
      <w:r w:rsidRPr="001254E6">
        <w:t xml:space="preserve"> не менее чем за 30 дней.</w:t>
      </w:r>
    </w:p>
    <w:p w:rsidR="009D2BA6" w:rsidRPr="001254E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1254E6">
        <w:t xml:space="preserve">При этом Рекламораспространитель производит окончательный расчет платы по Договору, подлежащей внесению по реквизитам, указанным в п. 5.3.2 Договора, исходя из </w:t>
      </w:r>
      <w:r w:rsidRPr="001254E6">
        <w:lastRenderedPageBreak/>
        <w:t>ежедневного размера платы по Договору на установку и эксплуатацию рекламной конструкции.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1254E6">
        <w:t xml:space="preserve">8.5. Договор может быть расторгнут до истечения срока его действия по соглашению </w:t>
      </w:r>
      <w:r w:rsidRPr="00700915">
        <w:t>сторон.</w:t>
      </w:r>
    </w:p>
    <w:p w:rsidR="009D2BA6" w:rsidRPr="001254E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 xml:space="preserve">8.6. Досрочное расторжение настоящего Договора влечет за собой аннулирование </w:t>
      </w:r>
      <w:r w:rsidRPr="001254E6">
        <w:t>разрешения на установку рекламной конструкции.</w:t>
      </w:r>
    </w:p>
    <w:p w:rsidR="009D2BA6" w:rsidRPr="001254E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1254E6">
        <w:t>8.7. В случае расторжения настоящего Договора в соответствии с пунктами 8.2</w:t>
      </w:r>
      <w:hyperlink r:id="rId9" w:history="1"/>
      <w:r w:rsidRPr="001254E6">
        <w:t xml:space="preserve"> – 8.4 в течении первого года действия Договора, Рекламораспространитель не вправе требовать от </w:t>
      </w:r>
      <w:r>
        <w:t>Министерства</w:t>
      </w:r>
      <w:r w:rsidRPr="001254E6">
        <w:t xml:space="preserve"> возврата денежных средств, внесенных Рекламораспространителем по результатам торгов на право заключения договоров на установку и эксплуатацию рекламных конструкций за первый год оплаты по Договору.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rPr>
          <w:b/>
          <w:bCs/>
        </w:rPr>
      </w:pP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jc w:val="center"/>
        <w:rPr>
          <w:b/>
          <w:bCs/>
        </w:rPr>
      </w:pPr>
      <w:r w:rsidRPr="00700915">
        <w:rPr>
          <w:b/>
          <w:bCs/>
        </w:rPr>
        <w:t>9. Заключительные положения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9.1. Взаимоотношения Сторон в части не предусмотренной настоящим Договором регулируются действующим законодательством Российской Федерации.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9.2.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700915">
        <w:t>- копия протокола о результатах торгов;</w:t>
      </w:r>
    </w:p>
    <w:p w:rsidR="009D2BA6" w:rsidRPr="001254E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1254E6">
        <w:t>- схема размещения рекламной конструкции;</w:t>
      </w:r>
    </w:p>
    <w:p w:rsidR="009D2BA6" w:rsidRPr="001254E6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1254E6">
        <w:t xml:space="preserve">- технические характеристики рекламной конструкции (при проведении аукциона), проектное решение размещения рекламной конструкции, представленное в конкурсном предложении (при проведении конкурса). </w:t>
      </w:r>
    </w:p>
    <w:p w:rsidR="009D2BA6" w:rsidRPr="00700915" w:rsidRDefault="009D2BA6" w:rsidP="009D2BA6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1254E6">
        <w:t xml:space="preserve">9.3. Все приложения и дополнения к настоящему Договору являются его </w:t>
      </w:r>
      <w:r w:rsidRPr="00700915">
        <w:t>неотъемлемыми частями.</w:t>
      </w:r>
    </w:p>
    <w:p w:rsidR="00882037" w:rsidRDefault="00882037" w:rsidP="009D2BA6">
      <w:pPr>
        <w:autoSpaceDE w:val="0"/>
        <w:autoSpaceDN w:val="0"/>
        <w:adjustRightInd w:val="0"/>
        <w:jc w:val="center"/>
        <w:rPr>
          <w:b/>
          <w:bCs/>
        </w:rPr>
      </w:pPr>
    </w:p>
    <w:p w:rsidR="009D2BA6" w:rsidRPr="00700915" w:rsidRDefault="009D2BA6" w:rsidP="009D2BA6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10</w:t>
      </w:r>
      <w:r w:rsidRPr="00700915">
        <w:rPr>
          <w:b/>
          <w:bCs/>
          <w:lang w:val="en-US"/>
        </w:rPr>
        <w:t xml:space="preserve">. </w:t>
      </w:r>
      <w:r w:rsidRPr="00700915">
        <w:rPr>
          <w:b/>
          <w:bCs/>
        </w:rPr>
        <w:t>Адреса и реквизиты сторон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5"/>
        <w:gridCol w:w="236"/>
        <w:gridCol w:w="4879"/>
      </w:tblGrid>
      <w:tr w:rsidR="009D2BA6" w:rsidRPr="00700915" w:rsidTr="009D2BA6">
        <w:trPr>
          <w:trHeight w:val="1132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2BA6" w:rsidRPr="00700915" w:rsidRDefault="009D2BA6" w:rsidP="009D2BA6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0"/>
                <w:szCs w:val="20"/>
              </w:rPr>
            </w:pPr>
          </w:p>
          <w:p w:rsidR="009D2BA6" w:rsidRPr="00700915" w:rsidRDefault="009D2BA6" w:rsidP="009D2BA6">
            <w:pPr>
              <w:suppressAutoHyphens/>
              <w:autoSpaceDE w:val="0"/>
              <w:autoSpaceDN w:val="0"/>
              <w:adjustRightInd w:val="0"/>
              <w:ind w:right="-68"/>
              <w:jc w:val="both"/>
            </w:pPr>
            <w:r>
              <w:t>Министерство</w:t>
            </w:r>
            <w:r w:rsidRPr="00700915">
              <w:t xml:space="preserve"> имущественных </w:t>
            </w:r>
          </w:p>
          <w:p w:rsidR="009D2BA6" w:rsidRPr="00700915" w:rsidRDefault="009D2BA6" w:rsidP="009D2BA6">
            <w:pPr>
              <w:suppressAutoHyphens/>
              <w:autoSpaceDE w:val="0"/>
              <w:autoSpaceDN w:val="0"/>
              <w:adjustRightInd w:val="0"/>
              <w:ind w:right="-68"/>
              <w:jc w:val="both"/>
            </w:pPr>
            <w:r w:rsidRPr="00700915">
              <w:t xml:space="preserve">и земельных отношений </w:t>
            </w:r>
          </w:p>
          <w:p w:rsidR="009D2BA6" w:rsidRPr="00700915" w:rsidRDefault="009D2BA6" w:rsidP="009D2BA6">
            <w:pPr>
              <w:suppressAutoHyphens/>
              <w:autoSpaceDE w:val="0"/>
              <w:autoSpaceDN w:val="0"/>
              <w:adjustRightInd w:val="0"/>
              <w:ind w:right="-68"/>
              <w:jc w:val="both"/>
            </w:pPr>
            <w:r w:rsidRPr="00700915">
              <w:t>Воронежской области</w:t>
            </w:r>
          </w:p>
          <w:p w:rsidR="009D2BA6" w:rsidRPr="00700915" w:rsidRDefault="009D2BA6" w:rsidP="009D2BA6">
            <w:pPr>
              <w:suppressAutoHyphens/>
              <w:autoSpaceDE w:val="0"/>
              <w:autoSpaceDN w:val="0"/>
              <w:adjustRightInd w:val="0"/>
              <w:ind w:right="-68" w:firstLine="709"/>
              <w:jc w:val="both"/>
              <w:rPr>
                <w:sz w:val="20"/>
                <w:szCs w:val="20"/>
              </w:rPr>
            </w:pPr>
          </w:p>
          <w:p w:rsidR="009D2BA6" w:rsidRPr="00700915" w:rsidRDefault="009D2BA6" w:rsidP="009D2BA6">
            <w:pPr>
              <w:autoSpaceDE w:val="0"/>
              <w:autoSpaceDN w:val="0"/>
              <w:adjustRightInd w:val="0"/>
              <w:ind w:right="-68"/>
              <w:jc w:val="both"/>
            </w:pPr>
            <w:r w:rsidRPr="00700915">
              <w:t>ИНН 3666057069</w:t>
            </w:r>
          </w:p>
          <w:p w:rsidR="009D2BA6" w:rsidRPr="00700915" w:rsidRDefault="009D2BA6" w:rsidP="009D2BA6">
            <w:pPr>
              <w:autoSpaceDE w:val="0"/>
              <w:autoSpaceDN w:val="0"/>
              <w:adjustRightInd w:val="0"/>
              <w:ind w:right="-68"/>
              <w:jc w:val="both"/>
            </w:pPr>
            <w:r w:rsidRPr="00700915">
              <w:t>ОГРН 1023601570904</w:t>
            </w:r>
          </w:p>
          <w:p w:rsidR="009D2BA6" w:rsidRPr="00700915" w:rsidRDefault="009D2BA6" w:rsidP="009D2BA6">
            <w:pPr>
              <w:autoSpaceDE w:val="0"/>
              <w:autoSpaceDN w:val="0"/>
              <w:adjustRightInd w:val="0"/>
              <w:ind w:right="-68"/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700915">
                <w:t>394006, г</w:t>
              </w:r>
            </w:smartTag>
            <w:r w:rsidRPr="00700915">
              <w:t>. Воронеж, пл. Ленина, 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наименование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9D2BA6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ИНН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ОГРН (паспортные данные)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 xml:space="preserve">___________________________________ 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Юридический адрес (адрес регистрации)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Почтовый адрес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jc w:val="both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Телефон</w:t>
            </w:r>
          </w:p>
        </w:tc>
      </w:tr>
      <w:tr w:rsidR="009D2BA6" w:rsidRPr="00700915" w:rsidTr="009D2BA6">
        <w:trPr>
          <w:trHeight w:val="520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2BA6" w:rsidRPr="00700915" w:rsidRDefault="009D2BA6" w:rsidP="009D2BA6">
            <w:pPr>
              <w:suppressAutoHyphens/>
              <w:autoSpaceDE w:val="0"/>
              <w:autoSpaceDN w:val="0"/>
              <w:adjustRightInd w:val="0"/>
              <w:ind w:right="-68"/>
              <w:rPr>
                <w:lang w:val="en-US"/>
              </w:rPr>
            </w:pPr>
            <w:r w:rsidRPr="00700915">
              <w:rPr>
                <w:lang w:val="en-US"/>
              </w:rPr>
              <w:t xml:space="preserve">___________________________________     </w:t>
            </w:r>
          </w:p>
          <w:p w:rsidR="009D2BA6" w:rsidRPr="00882037" w:rsidRDefault="009D2BA6" w:rsidP="00882037">
            <w:pPr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  <w:lang w:val="en-US"/>
              </w:rPr>
              <w:t xml:space="preserve">          </w:t>
            </w:r>
            <w:r w:rsidRPr="00700915">
              <w:rPr>
                <w:sz w:val="20"/>
                <w:szCs w:val="20"/>
              </w:rPr>
              <w:t>М.П.</w:t>
            </w:r>
            <w:r w:rsidRPr="00700915">
              <w:rPr>
                <w:sz w:val="20"/>
                <w:szCs w:val="20"/>
              </w:rPr>
              <w:tab/>
            </w:r>
            <w:r w:rsidRPr="00700915">
              <w:rPr>
                <w:sz w:val="20"/>
                <w:szCs w:val="20"/>
              </w:rPr>
              <w:tab/>
            </w:r>
            <w:r w:rsidRPr="00700915">
              <w:rPr>
                <w:sz w:val="20"/>
                <w:szCs w:val="20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2"/>
                <w:szCs w:val="22"/>
                <w:lang w:val="en-US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  <w:lang w:val="en-US"/>
              </w:rPr>
              <w:t>______________________________</w:t>
            </w:r>
            <w:r w:rsidRPr="00700915">
              <w:rPr>
                <w:sz w:val="20"/>
                <w:szCs w:val="20"/>
              </w:rPr>
              <w:t>______</w:t>
            </w:r>
          </w:p>
          <w:p w:rsidR="009D2BA6" w:rsidRPr="00700915" w:rsidRDefault="009D2BA6" w:rsidP="009D2BA6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2"/>
                <w:szCs w:val="22"/>
                <w:lang w:val="en-US"/>
              </w:rPr>
            </w:pPr>
            <w:r w:rsidRPr="00700915">
              <w:rPr>
                <w:sz w:val="20"/>
                <w:szCs w:val="20"/>
                <w:lang w:val="en-US"/>
              </w:rPr>
              <w:t xml:space="preserve">                               </w:t>
            </w:r>
            <w:r>
              <w:rPr>
                <w:sz w:val="20"/>
                <w:szCs w:val="20"/>
              </w:rPr>
              <w:t>М.П.</w:t>
            </w:r>
          </w:p>
        </w:tc>
      </w:tr>
    </w:tbl>
    <w:p w:rsidR="009D2BA6" w:rsidRPr="00700915" w:rsidRDefault="009D2BA6" w:rsidP="00882037">
      <w:pPr>
        <w:rPr>
          <w:sz w:val="26"/>
          <w:szCs w:val="26"/>
        </w:rPr>
      </w:pPr>
    </w:p>
    <w:sectPr w:rsidR="009D2BA6" w:rsidRPr="00700915" w:rsidSect="00090FC6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BA6" w:rsidRDefault="009D2BA6" w:rsidP="001C718F">
      <w:r>
        <w:separator/>
      </w:r>
    </w:p>
  </w:endnote>
  <w:endnote w:type="continuationSeparator" w:id="0">
    <w:p w:rsidR="009D2BA6" w:rsidRDefault="009D2BA6" w:rsidP="001C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BA6" w:rsidRDefault="009D2BA6" w:rsidP="00075B1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D2BA6" w:rsidRDefault="009D2BA6" w:rsidP="00A415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BA6" w:rsidRDefault="009D2BA6">
    <w:pPr>
      <w:pStyle w:val="ab"/>
      <w:jc w:val="right"/>
    </w:pPr>
  </w:p>
  <w:p w:rsidR="009D2BA6" w:rsidRDefault="009D2BA6" w:rsidP="00A415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BA6" w:rsidRDefault="009D2BA6" w:rsidP="001C718F">
      <w:r>
        <w:separator/>
      </w:r>
    </w:p>
  </w:footnote>
  <w:footnote w:type="continuationSeparator" w:id="0">
    <w:p w:rsidR="009D2BA6" w:rsidRDefault="009D2BA6" w:rsidP="001C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D589C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BF93B49"/>
    <w:multiLevelType w:val="multilevel"/>
    <w:tmpl w:val="B11AAFA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38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7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cs="Times New Roman" w:hint="default"/>
      </w:rPr>
    </w:lvl>
  </w:abstractNum>
  <w:abstractNum w:abstractNumId="2" w15:restartNumberingAfterBreak="0">
    <w:nsid w:val="2EC33D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ED85221"/>
    <w:multiLevelType w:val="multilevel"/>
    <w:tmpl w:val="C77C8634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7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6.5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FC3F10"/>
    <w:multiLevelType w:val="multilevel"/>
    <w:tmpl w:val="3776F8D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6" w15:restartNumberingAfterBreak="0">
    <w:nsid w:val="411868E5"/>
    <w:multiLevelType w:val="multilevel"/>
    <w:tmpl w:val="EE7478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6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8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888" w:hanging="1800"/>
      </w:pPr>
      <w:rPr>
        <w:rFonts w:cs="Times New Roman" w:hint="default"/>
      </w:rPr>
    </w:lvl>
  </w:abstractNum>
  <w:abstractNum w:abstractNumId="7" w15:restartNumberingAfterBreak="0">
    <w:nsid w:val="4A876762"/>
    <w:multiLevelType w:val="hybridMultilevel"/>
    <w:tmpl w:val="81D67F32"/>
    <w:lvl w:ilvl="0" w:tplc="D1149C3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B57A63"/>
    <w:multiLevelType w:val="multilevel"/>
    <w:tmpl w:val="F4088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73CE77D1"/>
    <w:multiLevelType w:val="multilevel"/>
    <w:tmpl w:val="AE2A1158"/>
    <w:lvl w:ilvl="0">
      <w:start w:val="4"/>
      <w:numFmt w:val="decimal"/>
      <w:pStyle w:val="20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3"/>
  </w:num>
  <w:num w:numId="21">
    <w:abstractNumId w:val="4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18F"/>
    <w:rsid w:val="00000996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5EF9"/>
    <w:rsid w:val="00026B63"/>
    <w:rsid w:val="00026B9C"/>
    <w:rsid w:val="00026ED4"/>
    <w:rsid w:val="00027640"/>
    <w:rsid w:val="00027D73"/>
    <w:rsid w:val="000303CE"/>
    <w:rsid w:val="00030CF6"/>
    <w:rsid w:val="00031519"/>
    <w:rsid w:val="000315F6"/>
    <w:rsid w:val="000333FD"/>
    <w:rsid w:val="000335AC"/>
    <w:rsid w:val="0003396E"/>
    <w:rsid w:val="00034035"/>
    <w:rsid w:val="00034440"/>
    <w:rsid w:val="00036AB1"/>
    <w:rsid w:val="00036D21"/>
    <w:rsid w:val="00036E43"/>
    <w:rsid w:val="00037BF6"/>
    <w:rsid w:val="0004033E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713"/>
    <w:rsid w:val="000558FF"/>
    <w:rsid w:val="0005599D"/>
    <w:rsid w:val="00056132"/>
    <w:rsid w:val="00060175"/>
    <w:rsid w:val="00060B8B"/>
    <w:rsid w:val="00060D29"/>
    <w:rsid w:val="00061513"/>
    <w:rsid w:val="00061EF0"/>
    <w:rsid w:val="00062994"/>
    <w:rsid w:val="00062997"/>
    <w:rsid w:val="00062C8D"/>
    <w:rsid w:val="00063EF4"/>
    <w:rsid w:val="00063F1F"/>
    <w:rsid w:val="00064506"/>
    <w:rsid w:val="000654AD"/>
    <w:rsid w:val="00065915"/>
    <w:rsid w:val="00065D16"/>
    <w:rsid w:val="00065F80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B1F"/>
    <w:rsid w:val="00075F89"/>
    <w:rsid w:val="00076D0B"/>
    <w:rsid w:val="00077A80"/>
    <w:rsid w:val="00080208"/>
    <w:rsid w:val="00080B3E"/>
    <w:rsid w:val="000810BC"/>
    <w:rsid w:val="00082662"/>
    <w:rsid w:val="00082D02"/>
    <w:rsid w:val="00083566"/>
    <w:rsid w:val="00084053"/>
    <w:rsid w:val="00084537"/>
    <w:rsid w:val="0008485C"/>
    <w:rsid w:val="00084C8C"/>
    <w:rsid w:val="0008517E"/>
    <w:rsid w:val="000859AA"/>
    <w:rsid w:val="00085B6A"/>
    <w:rsid w:val="0008613F"/>
    <w:rsid w:val="00086467"/>
    <w:rsid w:val="000879A6"/>
    <w:rsid w:val="00087BD4"/>
    <w:rsid w:val="00087BE1"/>
    <w:rsid w:val="00090FC6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7AE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0C6B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30B4"/>
    <w:rsid w:val="000E3747"/>
    <w:rsid w:val="000E49BF"/>
    <w:rsid w:val="000E5D94"/>
    <w:rsid w:val="000E6F8F"/>
    <w:rsid w:val="000E7DAC"/>
    <w:rsid w:val="000F0023"/>
    <w:rsid w:val="000F0507"/>
    <w:rsid w:val="000F073F"/>
    <w:rsid w:val="000F2A5F"/>
    <w:rsid w:val="000F2AAA"/>
    <w:rsid w:val="000F2EA7"/>
    <w:rsid w:val="000F309F"/>
    <w:rsid w:val="000F53A8"/>
    <w:rsid w:val="000F5553"/>
    <w:rsid w:val="000F6276"/>
    <w:rsid w:val="000F63B5"/>
    <w:rsid w:val="000F6856"/>
    <w:rsid w:val="000F6EE5"/>
    <w:rsid w:val="000F76E3"/>
    <w:rsid w:val="000F79A4"/>
    <w:rsid w:val="001003FB"/>
    <w:rsid w:val="00100701"/>
    <w:rsid w:val="00100822"/>
    <w:rsid w:val="00100AF3"/>
    <w:rsid w:val="0010142E"/>
    <w:rsid w:val="00102045"/>
    <w:rsid w:val="00104990"/>
    <w:rsid w:val="00104A5D"/>
    <w:rsid w:val="001059F6"/>
    <w:rsid w:val="001060AD"/>
    <w:rsid w:val="0010684C"/>
    <w:rsid w:val="00106F8B"/>
    <w:rsid w:val="00107228"/>
    <w:rsid w:val="00107BE7"/>
    <w:rsid w:val="001101F3"/>
    <w:rsid w:val="00110342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021A"/>
    <w:rsid w:val="001310D3"/>
    <w:rsid w:val="001314AA"/>
    <w:rsid w:val="00131C11"/>
    <w:rsid w:val="00132276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1F5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4E8E"/>
    <w:rsid w:val="001750D3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84DA7"/>
    <w:rsid w:val="00186A3A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C718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1945"/>
    <w:rsid w:val="001F2078"/>
    <w:rsid w:val="001F4309"/>
    <w:rsid w:val="001F4539"/>
    <w:rsid w:val="001F5AA0"/>
    <w:rsid w:val="001F7F5A"/>
    <w:rsid w:val="001F7FDB"/>
    <w:rsid w:val="00201D05"/>
    <w:rsid w:val="00201D3F"/>
    <w:rsid w:val="00201F3A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07D08"/>
    <w:rsid w:val="00210366"/>
    <w:rsid w:val="0021063D"/>
    <w:rsid w:val="002110C5"/>
    <w:rsid w:val="00211CA5"/>
    <w:rsid w:val="00211FCF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1689"/>
    <w:rsid w:val="0024223D"/>
    <w:rsid w:val="00242952"/>
    <w:rsid w:val="002436A3"/>
    <w:rsid w:val="00243850"/>
    <w:rsid w:val="002438B4"/>
    <w:rsid w:val="0024391A"/>
    <w:rsid w:val="002439BA"/>
    <w:rsid w:val="00243E2A"/>
    <w:rsid w:val="0024629D"/>
    <w:rsid w:val="002463C7"/>
    <w:rsid w:val="00247651"/>
    <w:rsid w:val="002476A1"/>
    <w:rsid w:val="0025104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1C68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3CB0"/>
    <w:rsid w:val="0029434A"/>
    <w:rsid w:val="002948ED"/>
    <w:rsid w:val="00294983"/>
    <w:rsid w:val="002A03EB"/>
    <w:rsid w:val="002A0F5D"/>
    <w:rsid w:val="002A17FF"/>
    <w:rsid w:val="002A1B2F"/>
    <w:rsid w:val="002A2B8A"/>
    <w:rsid w:val="002A34BD"/>
    <w:rsid w:val="002A3DDC"/>
    <w:rsid w:val="002A3FF8"/>
    <w:rsid w:val="002A458D"/>
    <w:rsid w:val="002A63D1"/>
    <w:rsid w:val="002A6A6C"/>
    <w:rsid w:val="002A7726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2396"/>
    <w:rsid w:val="002C5DDB"/>
    <w:rsid w:val="002C64BB"/>
    <w:rsid w:val="002C74F2"/>
    <w:rsid w:val="002D0984"/>
    <w:rsid w:val="002D0994"/>
    <w:rsid w:val="002D0B15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0B69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5B41"/>
    <w:rsid w:val="002F68C3"/>
    <w:rsid w:val="002F7501"/>
    <w:rsid w:val="0030018D"/>
    <w:rsid w:val="003001E7"/>
    <w:rsid w:val="00300C8C"/>
    <w:rsid w:val="00300DFB"/>
    <w:rsid w:val="00301470"/>
    <w:rsid w:val="00301859"/>
    <w:rsid w:val="0030254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1740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3FB1"/>
    <w:rsid w:val="0033410D"/>
    <w:rsid w:val="00335020"/>
    <w:rsid w:val="00335177"/>
    <w:rsid w:val="003351DA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25C"/>
    <w:rsid w:val="00345370"/>
    <w:rsid w:val="003454B1"/>
    <w:rsid w:val="00346D36"/>
    <w:rsid w:val="00347BF8"/>
    <w:rsid w:val="00347EFA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400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08F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9AD"/>
    <w:rsid w:val="00383AA9"/>
    <w:rsid w:val="00384308"/>
    <w:rsid w:val="00384A99"/>
    <w:rsid w:val="00384EEE"/>
    <w:rsid w:val="00385600"/>
    <w:rsid w:val="00386118"/>
    <w:rsid w:val="003866D7"/>
    <w:rsid w:val="00387426"/>
    <w:rsid w:val="00387D6B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406"/>
    <w:rsid w:val="00396679"/>
    <w:rsid w:val="0039692B"/>
    <w:rsid w:val="003972F2"/>
    <w:rsid w:val="00397E16"/>
    <w:rsid w:val="003A0620"/>
    <w:rsid w:val="003A0BBF"/>
    <w:rsid w:val="003A1F52"/>
    <w:rsid w:val="003A21DA"/>
    <w:rsid w:val="003A23C3"/>
    <w:rsid w:val="003A2EE7"/>
    <w:rsid w:val="003A48A7"/>
    <w:rsid w:val="003A504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4FA4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8F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0CA6"/>
    <w:rsid w:val="00411FF2"/>
    <w:rsid w:val="00412CF1"/>
    <w:rsid w:val="00414127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50BC"/>
    <w:rsid w:val="004262A5"/>
    <w:rsid w:val="004310E9"/>
    <w:rsid w:val="004310F6"/>
    <w:rsid w:val="004313B9"/>
    <w:rsid w:val="00431995"/>
    <w:rsid w:val="004320DB"/>
    <w:rsid w:val="00432E4E"/>
    <w:rsid w:val="00432FE6"/>
    <w:rsid w:val="004333A1"/>
    <w:rsid w:val="00433C0C"/>
    <w:rsid w:val="00434249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1CB9"/>
    <w:rsid w:val="00462C7D"/>
    <w:rsid w:val="00463790"/>
    <w:rsid w:val="004639A8"/>
    <w:rsid w:val="00463D63"/>
    <w:rsid w:val="00464EFF"/>
    <w:rsid w:val="00465E9A"/>
    <w:rsid w:val="00467A89"/>
    <w:rsid w:val="00470628"/>
    <w:rsid w:val="00471060"/>
    <w:rsid w:val="00471E6E"/>
    <w:rsid w:val="004720CE"/>
    <w:rsid w:val="00473361"/>
    <w:rsid w:val="0047434B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2231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BBC"/>
    <w:rsid w:val="004B5FD4"/>
    <w:rsid w:val="004B66CC"/>
    <w:rsid w:val="004B7AC1"/>
    <w:rsid w:val="004C2B63"/>
    <w:rsid w:val="004C3863"/>
    <w:rsid w:val="004C38F5"/>
    <w:rsid w:val="004C3CFC"/>
    <w:rsid w:val="004C44B7"/>
    <w:rsid w:val="004C5071"/>
    <w:rsid w:val="004C5991"/>
    <w:rsid w:val="004C5B3E"/>
    <w:rsid w:val="004C66B7"/>
    <w:rsid w:val="004C6A5D"/>
    <w:rsid w:val="004C6A5F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681"/>
    <w:rsid w:val="004D58D8"/>
    <w:rsid w:val="004D5990"/>
    <w:rsid w:val="004D656B"/>
    <w:rsid w:val="004D7375"/>
    <w:rsid w:val="004E0C91"/>
    <w:rsid w:val="004E16E4"/>
    <w:rsid w:val="004E1A26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749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355"/>
    <w:rsid w:val="00531492"/>
    <w:rsid w:val="00531711"/>
    <w:rsid w:val="005337F0"/>
    <w:rsid w:val="0053450A"/>
    <w:rsid w:val="0053522B"/>
    <w:rsid w:val="0053587F"/>
    <w:rsid w:val="00535889"/>
    <w:rsid w:val="00535F12"/>
    <w:rsid w:val="00536864"/>
    <w:rsid w:val="0053689E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6AF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6ECE"/>
    <w:rsid w:val="00566F23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0F2E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5DA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3F13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18BA"/>
    <w:rsid w:val="005D22A1"/>
    <w:rsid w:val="005D2936"/>
    <w:rsid w:val="005D31B8"/>
    <w:rsid w:val="005D34BF"/>
    <w:rsid w:val="005D3503"/>
    <w:rsid w:val="005D56E4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6D7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19BF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365ED"/>
    <w:rsid w:val="00637810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1CED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3C11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2F7"/>
    <w:rsid w:val="006B3D5D"/>
    <w:rsid w:val="006B4060"/>
    <w:rsid w:val="006B50AC"/>
    <w:rsid w:val="006B5776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2ED8"/>
    <w:rsid w:val="006C4C02"/>
    <w:rsid w:val="006C5071"/>
    <w:rsid w:val="006C55BE"/>
    <w:rsid w:val="006C6616"/>
    <w:rsid w:val="006D1255"/>
    <w:rsid w:val="006D1308"/>
    <w:rsid w:val="006D2570"/>
    <w:rsid w:val="006D2808"/>
    <w:rsid w:val="006D365F"/>
    <w:rsid w:val="006D45A1"/>
    <w:rsid w:val="006D4EB2"/>
    <w:rsid w:val="006D5431"/>
    <w:rsid w:val="006D5A7C"/>
    <w:rsid w:val="006D5C38"/>
    <w:rsid w:val="006D5CE9"/>
    <w:rsid w:val="006D73AB"/>
    <w:rsid w:val="006D7FCA"/>
    <w:rsid w:val="006E0496"/>
    <w:rsid w:val="006E0558"/>
    <w:rsid w:val="006E0875"/>
    <w:rsid w:val="006E0A09"/>
    <w:rsid w:val="006E1A8C"/>
    <w:rsid w:val="006E1D10"/>
    <w:rsid w:val="006E206D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19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3C07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124B"/>
    <w:rsid w:val="00751BF9"/>
    <w:rsid w:val="00753223"/>
    <w:rsid w:val="007536D9"/>
    <w:rsid w:val="00754264"/>
    <w:rsid w:val="00754EC4"/>
    <w:rsid w:val="007550F3"/>
    <w:rsid w:val="007555BE"/>
    <w:rsid w:val="00755D5D"/>
    <w:rsid w:val="00756689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EC0"/>
    <w:rsid w:val="00767FBA"/>
    <w:rsid w:val="007707D2"/>
    <w:rsid w:val="00770E7D"/>
    <w:rsid w:val="00770F4F"/>
    <w:rsid w:val="00771C31"/>
    <w:rsid w:val="007724A3"/>
    <w:rsid w:val="00773BDD"/>
    <w:rsid w:val="00774C9F"/>
    <w:rsid w:val="00775308"/>
    <w:rsid w:val="007755BF"/>
    <w:rsid w:val="007757D9"/>
    <w:rsid w:val="00775B33"/>
    <w:rsid w:val="007764C1"/>
    <w:rsid w:val="0077679C"/>
    <w:rsid w:val="0077720A"/>
    <w:rsid w:val="0077739F"/>
    <w:rsid w:val="0078036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4953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292"/>
    <w:rsid w:val="007B6406"/>
    <w:rsid w:val="007B65EA"/>
    <w:rsid w:val="007B74AC"/>
    <w:rsid w:val="007C049B"/>
    <w:rsid w:val="007C2B97"/>
    <w:rsid w:val="007C37AB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088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117C"/>
    <w:rsid w:val="007F1604"/>
    <w:rsid w:val="007F20B7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288"/>
    <w:rsid w:val="008019F2"/>
    <w:rsid w:val="00801A11"/>
    <w:rsid w:val="00801A31"/>
    <w:rsid w:val="0080269C"/>
    <w:rsid w:val="0080343B"/>
    <w:rsid w:val="00803609"/>
    <w:rsid w:val="00803761"/>
    <w:rsid w:val="00803901"/>
    <w:rsid w:val="008039D0"/>
    <w:rsid w:val="00803F40"/>
    <w:rsid w:val="00806CCB"/>
    <w:rsid w:val="00807D2C"/>
    <w:rsid w:val="00811BC2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246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D96"/>
    <w:rsid w:val="00827E3E"/>
    <w:rsid w:val="00833020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2DF6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037"/>
    <w:rsid w:val="008822E1"/>
    <w:rsid w:val="008830AB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112F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296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845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BC3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71C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263DD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98E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669C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0EFD"/>
    <w:rsid w:val="00983824"/>
    <w:rsid w:val="00983D8D"/>
    <w:rsid w:val="0098488D"/>
    <w:rsid w:val="0098571F"/>
    <w:rsid w:val="009859D7"/>
    <w:rsid w:val="00985B3E"/>
    <w:rsid w:val="00993400"/>
    <w:rsid w:val="00993AC3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277C"/>
    <w:rsid w:val="009A4089"/>
    <w:rsid w:val="009A4E26"/>
    <w:rsid w:val="009A54F7"/>
    <w:rsid w:val="009A6472"/>
    <w:rsid w:val="009A6828"/>
    <w:rsid w:val="009A6F5E"/>
    <w:rsid w:val="009A759E"/>
    <w:rsid w:val="009A7F5E"/>
    <w:rsid w:val="009A7F6C"/>
    <w:rsid w:val="009B098A"/>
    <w:rsid w:val="009B0D23"/>
    <w:rsid w:val="009B0D59"/>
    <w:rsid w:val="009B0EED"/>
    <w:rsid w:val="009B10D9"/>
    <w:rsid w:val="009B149C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095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5C0"/>
    <w:rsid w:val="009D0C4F"/>
    <w:rsid w:val="009D2423"/>
    <w:rsid w:val="009D24A0"/>
    <w:rsid w:val="009D2BA6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5E93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B90"/>
    <w:rsid w:val="00A23CF3"/>
    <w:rsid w:val="00A2462F"/>
    <w:rsid w:val="00A2507E"/>
    <w:rsid w:val="00A25244"/>
    <w:rsid w:val="00A253AE"/>
    <w:rsid w:val="00A2591F"/>
    <w:rsid w:val="00A25D83"/>
    <w:rsid w:val="00A262B2"/>
    <w:rsid w:val="00A264EC"/>
    <w:rsid w:val="00A265E9"/>
    <w:rsid w:val="00A2679E"/>
    <w:rsid w:val="00A26B88"/>
    <w:rsid w:val="00A27535"/>
    <w:rsid w:val="00A3090D"/>
    <w:rsid w:val="00A30AE2"/>
    <w:rsid w:val="00A32ECE"/>
    <w:rsid w:val="00A333D3"/>
    <w:rsid w:val="00A33E3A"/>
    <w:rsid w:val="00A35184"/>
    <w:rsid w:val="00A35359"/>
    <w:rsid w:val="00A36972"/>
    <w:rsid w:val="00A36992"/>
    <w:rsid w:val="00A37AC9"/>
    <w:rsid w:val="00A37F9B"/>
    <w:rsid w:val="00A40F24"/>
    <w:rsid w:val="00A415FC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639C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7C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39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A6624"/>
    <w:rsid w:val="00AB05FC"/>
    <w:rsid w:val="00AB1963"/>
    <w:rsid w:val="00AB4893"/>
    <w:rsid w:val="00AB5316"/>
    <w:rsid w:val="00AB538A"/>
    <w:rsid w:val="00AB53CE"/>
    <w:rsid w:val="00AB596B"/>
    <w:rsid w:val="00AB61A4"/>
    <w:rsid w:val="00AB64E2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4C39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652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4839"/>
    <w:rsid w:val="00AE508B"/>
    <w:rsid w:val="00AE7031"/>
    <w:rsid w:val="00AE73BB"/>
    <w:rsid w:val="00AE75D5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5B7C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6B46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137"/>
    <w:rsid w:val="00B4524F"/>
    <w:rsid w:val="00B45F3D"/>
    <w:rsid w:val="00B46368"/>
    <w:rsid w:val="00B4685E"/>
    <w:rsid w:val="00B46C85"/>
    <w:rsid w:val="00B46CC2"/>
    <w:rsid w:val="00B46CEA"/>
    <w:rsid w:val="00B4709B"/>
    <w:rsid w:val="00B47240"/>
    <w:rsid w:val="00B47D2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13F"/>
    <w:rsid w:val="00B90352"/>
    <w:rsid w:val="00B90998"/>
    <w:rsid w:val="00B90AEB"/>
    <w:rsid w:val="00B927F1"/>
    <w:rsid w:val="00B932B7"/>
    <w:rsid w:val="00B95208"/>
    <w:rsid w:val="00B95888"/>
    <w:rsid w:val="00B95B9A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773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541"/>
    <w:rsid w:val="00BF6F4C"/>
    <w:rsid w:val="00BF72AE"/>
    <w:rsid w:val="00BF7ECB"/>
    <w:rsid w:val="00C00247"/>
    <w:rsid w:val="00C0085B"/>
    <w:rsid w:val="00C00E66"/>
    <w:rsid w:val="00C01D8E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1532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4F4D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3EE3"/>
    <w:rsid w:val="00C54EF2"/>
    <w:rsid w:val="00C56022"/>
    <w:rsid w:val="00C562FF"/>
    <w:rsid w:val="00C56556"/>
    <w:rsid w:val="00C56825"/>
    <w:rsid w:val="00C569D5"/>
    <w:rsid w:val="00C619EE"/>
    <w:rsid w:val="00C62931"/>
    <w:rsid w:val="00C62D84"/>
    <w:rsid w:val="00C6372D"/>
    <w:rsid w:val="00C63DC2"/>
    <w:rsid w:val="00C65ED2"/>
    <w:rsid w:val="00C65EF6"/>
    <w:rsid w:val="00C668B0"/>
    <w:rsid w:val="00C70387"/>
    <w:rsid w:val="00C70AF0"/>
    <w:rsid w:val="00C70FFD"/>
    <w:rsid w:val="00C71C9F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10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5EB5"/>
    <w:rsid w:val="00CD691D"/>
    <w:rsid w:val="00CD6F03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0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1E9F"/>
    <w:rsid w:val="00D422DD"/>
    <w:rsid w:val="00D42546"/>
    <w:rsid w:val="00D42647"/>
    <w:rsid w:val="00D43927"/>
    <w:rsid w:val="00D44726"/>
    <w:rsid w:val="00D451D3"/>
    <w:rsid w:val="00D46403"/>
    <w:rsid w:val="00D46691"/>
    <w:rsid w:val="00D4718C"/>
    <w:rsid w:val="00D4758B"/>
    <w:rsid w:val="00D47AA3"/>
    <w:rsid w:val="00D47C8D"/>
    <w:rsid w:val="00D47E0F"/>
    <w:rsid w:val="00D50010"/>
    <w:rsid w:val="00D5157A"/>
    <w:rsid w:val="00D51C3F"/>
    <w:rsid w:val="00D51F7B"/>
    <w:rsid w:val="00D523BA"/>
    <w:rsid w:val="00D52C7D"/>
    <w:rsid w:val="00D52F9A"/>
    <w:rsid w:val="00D55652"/>
    <w:rsid w:val="00D55C14"/>
    <w:rsid w:val="00D55ECA"/>
    <w:rsid w:val="00D56382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5A1"/>
    <w:rsid w:val="00D9267E"/>
    <w:rsid w:val="00D926EB"/>
    <w:rsid w:val="00D95AAD"/>
    <w:rsid w:val="00D968A9"/>
    <w:rsid w:val="00D977AB"/>
    <w:rsid w:val="00DA1A9C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07D1A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3E51"/>
    <w:rsid w:val="00E24537"/>
    <w:rsid w:val="00E263BE"/>
    <w:rsid w:val="00E3051E"/>
    <w:rsid w:val="00E31250"/>
    <w:rsid w:val="00E31B40"/>
    <w:rsid w:val="00E336F8"/>
    <w:rsid w:val="00E349D6"/>
    <w:rsid w:val="00E349E1"/>
    <w:rsid w:val="00E34EE7"/>
    <w:rsid w:val="00E35058"/>
    <w:rsid w:val="00E35283"/>
    <w:rsid w:val="00E35EA0"/>
    <w:rsid w:val="00E37A1E"/>
    <w:rsid w:val="00E37C1F"/>
    <w:rsid w:val="00E408FB"/>
    <w:rsid w:val="00E40A7B"/>
    <w:rsid w:val="00E40D38"/>
    <w:rsid w:val="00E41BF6"/>
    <w:rsid w:val="00E425C3"/>
    <w:rsid w:val="00E44776"/>
    <w:rsid w:val="00E4586E"/>
    <w:rsid w:val="00E45BB5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410B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7F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747"/>
    <w:rsid w:val="00E93D55"/>
    <w:rsid w:val="00E94C5A"/>
    <w:rsid w:val="00E94FF6"/>
    <w:rsid w:val="00E95760"/>
    <w:rsid w:val="00E95CA0"/>
    <w:rsid w:val="00E95D1A"/>
    <w:rsid w:val="00E95FAF"/>
    <w:rsid w:val="00E96992"/>
    <w:rsid w:val="00E96BF6"/>
    <w:rsid w:val="00EA069D"/>
    <w:rsid w:val="00EA313F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6900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3C3"/>
    <w:rsid w:val="00ED1736"/>
    <w:rsid w:val="00ED1BEB"/>
    <w:rsid w:val="00ED1F42"/>
    <w:rsid w:val="00ED20C3"/>
    <w:rsid w:val="00ED3683"/>
    <w:rsid w:val="00ED38BE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0A9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A33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1DF9"/>
    <w:rsid w:val="00F2340E"/>
    <w:rsid w:val="00F23807"/>
    <w:rsid w:val="00F23AD7"/>
    <w:rsid w:val="00F23C0D"/>
    <w:rsid w:val="00F241EA"/>
    <w:rsid w:val="00F244A5"/>
    <w:rsid w:val="00F24C45"/>
    <w:rsid w:val="00F25D8C"/>
    <w:rsid w:val="00F2685B"/>
    <w:rsid w:val="00F26B8C"/>
    <w:rsid w:val="00F30BE5"/>
    <w:rsid w:val="00F30C31"/>
    <w:rsid w:val="00F32905"/>
    <w:rsid w:val="00F33082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A04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241"/>
    <w:rsid w:val="00F7330C"/>
    <w:rsid w:val="00F739F0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0ABC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080"/>
    <w:rsid w:val="00FA3BF4"/>
    <w:rsid w:val="00FA41C0"/>
    <w:rsid w:val="00FA45B0"/>
    <w:rsid w:val="00FA4BAF"/>
    <w:rsid w:val="00FA4F33"/>
    <w:rsid w:val="00FA5464"/>
    <w:rsid w:val="00FA6C8F"/>
    <w:rsid w:val="00FA7B97"/>
    <w:rsid w:val="00FB05F4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1FB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AA53D3-458C-49A6-ABD9-16071213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1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1C718F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3">
    <w:name w:val="Date"/>
    <w:basedOn w:val="a"/>
    <w:next w:val="a"/>
    <w:link w:val="a4"/>
    <w:uiPriority w:val="99"/>
    <w:rsid w:val="001C718F"/>
    <w:pPr>
      <w:spacing w:after="60"/>
      <w:jc w:val="both"/>
    </w:pPr>
    <w:rPr>
      <w:rFonts w:eastAsia="Calibri"/>
    </w:rPr>
  </w:style>
  <w:style w:type="character" w:customStyle="1" w:styleId="a4">
    <w:name w:val="Дата Знак"/>
    <w:link w:val="a3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718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C718F"/>
    <w:rPr>
      <w:rFonts w:ascii="Arial" w:hAnsi="Arial"/>
      <w:sz w:val="22"/>
      <w:szCs w:val="22"/>
      <w:lang w:eastAsia="ru-RU" w:bidi="ar-SA"/>
    </w:rPr>
  </w:style>
  <w:style w:type="character" w:styleId="a5">
    <w:name w:val="Hyperlink"/>
    <w:uiPriority w:val="99"/>
    <w:rsid w:val="001C718F"/>
    <w:rPr>
      <w:rFonts w:cs="Times New Roman"/>
      <w:color w:val="0000FF"/>
      <w:u w:val="single"/>
    </w:rPr>
  </w:style>
  <w:style w:type="paragraph" w:customStyle="1" w:styleId="a6">
    <w:name w:val="Рассылка"/>
    <w:basedOn w:val="a"/>
    <w:uiPriority w:val="99"/>
    <w:rsid w:val="001C718F"/>
    <w:pPr>
      <w:tabs>
        <w:tab w:val="left" w:pos="2160"/>
      </w:tabs>
      <w:ind w:left="2160" w:hanging="1440"/>
      <w:jc w:val="both"/>
    </w:pPr>
    <w:rPr>
      <w:sz w:val="26"/>
    </w:rPr>
  </w:style>
  <w:style w:type="paragraph" w:styleId="a7">
    <w:name w:val="Body Text"/>
    <w:basedOn w:val="a"/>
    <w:link w:val="a8"/>
    <w:uiPriority w:val="99"/>
    <w:rsid w:val="001C718F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1C718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1C71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1C718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C718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0">
    <w:name w:val="a4"/>
    <w:uiPriority w:val="99"/>
    <w:rsid w:val="001C718F"/>
    <w:rPr>
      <w:rFonts w:cs="Times New Roman"/>
    </w:rPr>
  </w:style>
  <w:style w:type="paragraph" w:styleId="ab">
    <w:name w:val="footer"/>
    <w:basedOn w:val="a"/>
    <w:link w:val="ac"/>
    <w:uiPriority w:val="99"/>
    <w:rsid w:val="001C71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1C718F"/>
    <w:rPr>
      <w:rFonts w:cs="Times New Roman"/>
    </w:rPr>
  </w:style>
  <w:style w:type="paragraph" w:styleId="ae">
    <w:name w:val="header"/>
    <w:basedOn w:val="a"/>
    <w:link w:val="af"/>
    <w:uiPriority w:val="99"/>
    <w:rsid w:val="001C71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20"/>
    <w:uiPriority w:val="99"/>
    <w:rsid w:val="001C718F"/>
    <w:pPr>
      <w:keepNext/>
      <w:keepLines/>
      <w:widowControl w:val="0"/>
      <w:numPr>
        <w:ilvl w:val="1"/>
        <w:numId w:val="25"/>
      </w:numPr>
      <w:suppressLineNumbers/>
      <w:tabs>
        <w:tab w:val="num" w:pos="1440"/>
      </w:tabs>
      <w:suppressAutoHyphens/>
      <w:spacing w:after="60"/>
      <w:ind w:left="936" w:hanging="576"/>
      <w:contextualSpacing w:val="0"/>
      <w:jc w:val="both"/>
    </w:pPr>
    <w:rPr>
      <w:rFonts w:ascii="Arial" w:hAnsi="Arial" w:cs="Arial"/>
      <w:b/>
      <w:color w:val="333333"/>
      <w:sz w:val="20"/>
      <w:szCs w:val="20"/>
    </w:rPr>
  </w:style>
  <w:style w:type="paragraph" w:styleId="20">
    <w:name w:val="List Number 2"/>
    <w:basedOn w:val="a"/>
    <w:uiPriority w:val="99"/>
    <w:rsid w:val="001C718F"/>
    <w:pPr>
      <w:numPr>
        <w:numId w:val="22"/>
      </w:numPr>
      <w:tabs>
        <w:tab w:val="clear" w:pos="360"/>
        <w:tab w:val="num" w:pos="1080"/>
      </w:tabs>
      <w:contextualSpacing/>
    </w:pPr>
  </w:style>
  <w:style w:type="paragraph" w:customStyle="1" w:styleId="31">
    <w:name w:val="Стиль3"/>
    <w:basedOn w:val="21"/>
    <w:uiPriority w:val="99"/>
    <w:rsid w:val="001C718F"/>
  </w:style>
  <w:style w:type="paragraph" w:styleId="21">
    <w:name w:val="Body Text Indent 2"/>
    <w:basedOn w:val="a"/>
    <w:link w:val="22"/>
    <w:uiPriority w:val="99"/>
    <w:rsid w:val="001C71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C718F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801288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4">
    <w:name w:val="Знак Знак4"/>
    <w:uiPriority w:val="99"/>
    <w:locked/>
    <w:rsid w:val="00801288"/>
    <w:rPr>
      <w:rFonts w:eastAsia="Times New Roman"/>
      <w:sz w:val="24"/>
      <w:lang w:val="ru-RU" w:eastAsia="ru-RU"/>
    </w:rPr>
  </w:style>
  <w:style w:type="character" w:customStyle="1" w:styleId="23">
    <w:name w:val="Знак Знак2"/>
    <w:uiPriority w:val="99"/>
    <w:rsid w:val="00801288"/>
    <w:rPr>
      <w:sz w:val="16"/>
      <w:lang w:val="ru-RU" w:eastAsia="ru-RU"/>
    </w:rPr>
  </w:style>
  <w:style w:type="table" w:styleId="af1">
    <w:name w:val="Table Grid"/>
    <w:basedOn w:val="a1"/>
    <w:uiPriority w:val="99"/>
    <w:locked/>
    <w:rsid w:val="0080128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нак Знак3"/>
    <w:uiPriority w:val="99"/>
    <w:semiHidden/>
    <w:locked/>
    <w:rsid w:val="00801288"/>
    <w:rPr>
      <w:sz w:val="24"/>
      <w:lang w:val="ru-RU" w:eastAsia="ru-RU"/>
    </w:rPr>
  </w:style>
  <w:style w:type="character" w:customStyle="1" w:styleId="1">
    <w:name w:val="Знак Знак1"/>
    <w:uiPriority w:val="99"/>
    <w:rsid w:val="00801288"/>
    <w:rPr>
      <w:sz w:val="24"/>
    </w:rPr>
  </w:style>
  <w:style w:type="paragraph" w:styleId="af2">
    <w:name w:val="Balloon Text"/>
    <w:basedOn w:val="a"/>
    <w:link w:val="af3"/>
    <w:uiPriority w:val="99"/>
    <w:rsid w:val="00801288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531355"/>
    <w:rPr>
      <w:rFonts w:ascii="Times New Roman" w:hAnsi="Times New Roman" w:cs="Times New Roman"/>
      <w:sz w:val="2"/>
    </w:rPr>
  </w:style>
  <w:style w:type="character" w:customStyle="1" w:styleId="af3">
    <w:name w:val="Текст выноски Знак"/>
    <w:link w:val="af2"/>
    <w:uiPriority w:val="99"/>
    <w:locked/>
    <w:rsid w:val="00801288"/>
    <w:rPr>
      <w:rFonts w:ascii="Tahoma" w:hAnsi="Tahoma"/>
      <w:sz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gi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D53C3E6D9842171E1EA4050C5ADE08B07DED419CD3A0C684C4F414308C34891A2EEAE284D7B5F16F94128AA5F67E22B30F8040E774CD0A91AF8A45a34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14</Pages>
  <Words>5725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Сахно Зоя</cp:lastModifiedBy>
  <cp:revision>97</cp:revision>
  <cp:lastPrinted>2024-07-24T09:50:00Z</cp:lastPrinted>
  <dcterms:created xsi:type="dcterms:W3CDTF">2014-03-06T09:18:00Z</dcterms:created>
  <dcterms:modified xsi:type="dcterms:W3CDTF">2024-07-24T09:52:00Z</dcterms:modified>
</cp:coreProperties>
</file>